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0" w:rsidRPr="00236529" w:rsidRDefault="00236529" w:rsidP="00236529">
      <w:pPr>
        <w:ind w:left="-284" w:firstLine="284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218" cy="8362950"/>
            <wp:effectExtent l="19050" t="0" r="6382" b="0"/>
            <wp:docPr id="1" name="Рисунок 0" descr="проме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ежу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D70" w:rsidRPr="00FC1A4F" w:rsidRDefault="00817D70" w:rsidP="00817D70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17D70" w:rsidRDefault="00817D70" w:rsidP="00817D70"/>
    <w:p w:rsidR="00236529" w:rsidRDefault="00236529" w:rsidP="00F26D82">
      <w:pPr>
        <w:spacing w:before="420" w:line="240" w:lineRule="auto"/>
        <w:ind w:lef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D82" w:rsidRPr="00FC1A4F" w:rsidRDefault="00F26D82" w:rsidP="00F26D82">
      <w:pPr>
        <w:spacing w:before="42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B7B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6D82" w:rsidRPr="00FC1A4F" w:rsidRDefault="00F26D82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z w:val="28"/>
          <w:szCs w:val="28"/>
        </w:rPr>
        <w:t>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Положение о промежуточной аттестации разработано в соответствии с требованиями Закона Российской Федерации «Об образовании»,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нормативными документами по подготовке водителей,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17D70">
        <w:rPr>
          <w:rFonts w:ascii="Times New Roman" w:hAnsi="Times New Roman" w:cs="Times New Roman"/>
          <w:snapToGrid w:val="0"/>
          <w:sz w:val="28"/>
          <w:szCs w:val="28"/>
        </w:rPr>
        <w:t xml:space="preserve">1.3. Положение является локальным актом </w:t>
      </w:r>
      <w:r w:rsidR="00584332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584332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584332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817D70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 в </w:t>
      </w:r>
      <w:r w:rsidR="00584332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584332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584332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26D82" w:rsidRPr="00FC1A4F" w:rsidRDefault="00F26D82" w:rsidP="008B7B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Общее руководство и ответственность за организацию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 xml:space="preserve">и своевременностьпроведения промежуточной аттестации возлагается на заместителя руководителя по учебной работе. </w:t>
      </w:r>
    </w:p>
    <w:p w:rsidR="00F26D82" w:rsidRPr="00FC1A4F" w:rsidRDefault="008B7B97" w:rsidP="00F26D82">
      <w:pPr>
        <w:spacing w:before="22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6D82" w:rsidRPr="00FC1A4F">
        <w:rPr>
          <w:rFonts w:ascii="Times New Roman" w:hAnsi="Times New Roman" w:cs="Times New Roman"/>
          <w:b/>
          <w:bCs/>
          <w:sz w:val="28"/>
          <w:szCs w:val="28"/>
        </w:rPr>
        <w:t>Подготовка и организация промежуточной аттестации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целях повышения э</w:t>
      </w:r>
      <w:r w:rsidR="008B7B97">
        <w:rPr>
          <w:rFonts w:ascii="Times New Roman" w:hAnsi="Times New Roman" w:cs="Times New Roman"/>
          <w:sz w:val="28"/>
          <w:szCs w:val="28"/>
        </w:rPr>
        <w:t>ффективности обучения, качества</w:t>
      </w:r>
      <w:r w:rsidRPr="00FC1A4F">
        <w:rPr>
          <w:rFonts w:ascii="Times New Roman" w:hAnsi="Times New Roman" w:cs="Times New Roman"/>
          <w:sz w:val="28"/>
          <w:szCs w:val="28"/>
        </w:rPr>
        <w:t xml:space="preserve"> учебно-производственного процесса, определения уровня профессион</w:t>
      </w:r>
      <w:r>
        <w:rPr>
          <w:rFonts w:ascii="Times New Roman" w:hAnsi="Times New Roman" w:cs="Times New Roman"/>
          <w:sz w:val="28"/>
          <w:szCs w:val="28"/>
        </w:rPr>
        <w:t>альной подготовки обучающихся и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контроля за обеспечением выполнения стандартов обучения.</w:t>
      </w:r>
    </w:p>
    <w:p w:rsidR="00F26D82" w:rsidRPr="008B7B97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E7C45">
        <w:rPr>
          <w:rFonts w:ascii="Times New Roman" w:hAnsi="Times New Roman" w:cs="Times New Roman"/>
          <w:sz w:val="28"/>
          <w:szCs w:val="28"/>
        </w:rPr>
        <w:t>Промежуточная аттестация проводится преподавателями и мастерами производственного обучения</w:t>
      </w:r>
      <w:r w:rsidR="004E2A50">
        <w:rPr>
          <w:rFonts w:ascii="Times New Roman" w:hAnsi="Times New Roman" w:cs="Times New Roman"/>
          <w:sz w:val="28"/>
          <w:szCs w:val="28"/>
        </w:rPr>
        <w:t>, работающими в конкретной группе самостоятельно.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 за результатами обучения.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FC1A4F">
        <w:rPr>
          <w:rFonts w:ascii="Times New Roman" w:hAnsi="Times New Roman" w:cs="Times New Roman"/>
          <w:sz w:val="28"/>
          <w:szCs w:val="28"/>
        </w:rPr>
        <w:t>Периодичность проведения промежуточной аттестации: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по теоретическому обучению – после изучения Раздела №1 «Правила дорожного движения» предмета «Основы законодательства в сфере дорожного движения»</w:t>
      </w:r>
      <w:r w:rsidR="005349F5">
        <w:rPr>
          <w:rFonts w:ascii="Times New Roman" w:hAnsi="Times New Roman" w:cs="Times New Roman"/>
          <w:sz w:val="28"/>
          <w:szCs w:val="28"/>
        </w:rPr>
        <w:t xml:space="preserve"> - в виде зачета по билетам; после изучения предмета «Устройство и техническое обслуживание транспортных средств» - в виде зачета по билетам</w:t>
      </w:r>
      <w:r w:rsidR="004E2A50">
        <w:rPr>
          <w:rFonts w:ascii="Times New Roman" w:hAnsi="Times New Roman" w:cs="Times New Roman"/>
          <w:sz w:val="28"/>
          <w:szCs w:val="28"/>
        </w:rPr>
        <w:t xml:space="preserve"> или тестам</w:t>
      </w:r>
      <w:r w:rsidR="005349F5">
        <w:rPr>
          <w:rFonts w:ascii="Times New Roman" w:hAnsi="Times New Roman" w:cs="Times New Roman"/>
          <w:sz w:val="28"/>
          <w:szCs w:val="28"/>
        </w:rPr>
        <w:t>;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="005349F5">
        <w:rPr>
          <w:rFonts w:ascii="Times New Roman" w:hAnsi="Times New Roman" w:cs="Times New Roman"/>
          <w:sz w:val="28"/>
          <w:szCs w:val="28"/>
        </w:rPr>
        <w:t xml:space="preserve">после изучения предмета «Первая помощь» - в виде экзамена </w:t>
      </w:r>
      <w:r w:rsidR="004E2A50">
        <w:rPr>
          <w:rFonts w:ascii="Times New Roman" w:hAnsi="Times New Roman" w:cs="Times New Roman"/>
          <w:sz w:val="28"/>
          <w:szCs w:val="28"/>
        </w:rPr>
        <w:t>по билетам или тестам;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обучению вождению транспортного средства – после первоначального обучения вождению (Задание №1-№6) перед обучением практическому вождению в условиях реального дорожного движения.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Заместителем руководителя по учебной работе составляется расписание консультаций и </w:t>
      </w:r>
      <w:r>
        <w:rPr>
          <w:rFonts w:ascii="Times New Roman" w:hAnsi="Times New Roman" w:cs="Times New Roman"/>
          <w:sz w:val="28"/>
          <w:szCs w:val="28"/>
        </w:rPr>
        <w:t>график проведения аттестации</w:t>
      </w:r>
      <w:r w:rsidRPr="00FC1A4F">
        <w:rPr>
          <w:rFonts w:ascii="Times New Roman" w:hAnsi="Times New Roman" w:cs="Times New Roman"/>
          <w:sz w:val="28"/>
          <w:szCs w:val="28"/>
        </w:rPr>
        <w:t>, который утверждается руководителем.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</w:t>
      </w:r>
      <w:r w:rsidR="004E2A50">
        <w:rPr>
          <w:rFonts w:ascii="Times New Roman" w:hAnsi="Times New Roman" w:cs="Times New Roman"/>
          <w:sz w:val="28"/>
          <w:szCs w:val="28"/>
        </w:rPr>
        <w:t>я</w:t>
      </w:r>
      <w:r w:rsidRPr="00FC1A4F">
        <w:rPr>
          <w:rFonts w:ascii="Times New Roman" w:hAnsi="Times New Roman" w:cs="Times New Roman"/>
          <w:sz w:val="28"/>
          <w:szCs w:val="28"/>
        </w:rPr>
        <w:t>м</w:t>
      </w:r>
      <w:r w:rsidR="004E2A50">
        <w:rPr>
          <w:rFonts w:ascii="Times New Roman" w:hAnsi="Times New Roman" w:cs="Times New Roman"/>
          <w:sz w:val="28"/>
          <w:szCs w:val="28"/>
        </w:rPr>
        <w:t>и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по предмет</w:t>
      </w:r>
      <w:r w:rsidR="004E2A50">
        <w:rPr>
          <w:rFonts w:ascii="Times New Roman" w:hAnsi="Times New Roman" w:cs="Times New Roman"/>
          <w:sz w:val="28"/>
          <w:szCs w:val="28"/>
        </w:rPr>
        <w:t>ам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«Основы законодательства в сфере дорожного движения»</w:t>
      </w:r>
      <w:r w:rsidR="004E2A50">
        <w:rPr>
          <w:rFonts w:ascii="Times New Roman" w:hAnsi="Times New Roman" w:cs="Times New Roman"/>
          <w:sz w:val="28"/>
          <w:szCs w:val="28"/>
        </w:rPr>
        <w:t>,«Устройство и техническое обслуживание транспортных средств»,</w:t>
      </w:r>
      <w:r w:rsidR="008B7B97">
        <w:rPr>
          <w:rFonts w:ascii="Times New Roman" w:hAnsi="Times New Roman" w:cs="Times New Roman"/>
          <w:sz w:val="28"/>
          <w:szCs w:val="28"/>
        </w:rPr>
        <w:t xml:space="preserve">«Первая помощь» </w:t>
      </w:r>
      <w:r w:rsidRPr="00FC1A4F">
        <w:rPr>
          <w:rFonts w:ascii="Times New Roman" w:hAnsi="Times New Roman" w:cs="Times New Roman"/>
          <w:sz w:val="28"/>
          <w:szCs w:val="28"/>
        </w:rPr>
        <w:t>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зачетные билеты;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сводная ведомость оценок обучающихся</w:t>
      </w:r>
      <w:r w:rsidR="004E2A50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обучающихся на консультации 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 w:cs="Times New Roman"/>
          <w:sz w:val="28"/>
          <w:szCs w:val="28"/>
        </w:rPr>
        <w:t>аттестации у мастера производственного обучения вождению транспортных средств должна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быть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перечень упражнений по освоению первоначального обучения вождению;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мониторинг качества знаний учащихся</w:t>
      </w:r>
      <w:r w:rsidR="00010A1C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организует подготовку учебного автодрома </w:t>
      </w:r>
      <w:r w:rsidR="00010A1C">
        <w:rPr>
          <w:rFonts w:ascii="Times New Roman" w:hAnsi="Times New Roman" w:cs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 w:cs="Times New Roman"/>
          <w:sz w:val="28"/>
          <w:szCs w:val="28"/>
        </w:rPr>
        <w:t>к проведению аттестации;</w:t>
      </w:r>
    </w:p>
    <w:p w:rsidR="00F26D82" w:rsidRPr="00FC1A4F" w:rsidRDefault="00F26D82" w:rsidP="00F26D82">
      <w:pPr>
        <w:spacing w:line="240" w:lineRule="auto"/>
        <w:ind w:left="1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 w:cs="Times New Roman"/>
          <w:sz w:val="28"/>
          <w:szCs w:val="28"/>
        </w:rPr>
        <w:t>аттестацию.</w:t>
      </w:r>
    </w:p>
    <w:p w:rsidR="00F26D82" w:rsidRPr="00FC1A4F" w:rsidRDefault="008B7B97" w:rsidP="00F26D82">
      <w:pPr>
        <w:pStyle w:val="2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F26D82" w:rsidRPr="00FC1A4F">
        <w:rPr>
          <w:sz w:val="28"/>
          <w:szCs w:val="28"/>
        </w:rPr>
        <w:t>Допуск обучающихся к аттестации</w:t>
      </w:r>
    </w:p>
    <w:p w:rsidR="00F26D82" w:rsidRPr="00FC1A4F" w:rsidRDefault="00F26D82" w:rsidP="008B7B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FC1A4F">
        <w:rPr>
          <w:rFonts w:ascii="Times New Roman" w:hAnsi="Times New Roman" w:cs="Times New Roman"/>
          <w:sz w:val="28"/>
          <w:szCs w:val="28"/>
        </w:rPr>
        <w:t>К аттестации допускаются учащиеся, имеющие положительные оценки по теоретическому обучению по предмет</w:t>
      </w:r>
      <w:r w:rsidR="00010A1C">
        <w:rPr>
          <w:rFonts w:ascii="Times New Roman" w:hAnsi="Times New Roman" w:cs="Times New Roman"/>
          <w:sz w:val="28"/>
          <w:szCs w:val="28"/>
        </w:rPr>
        <w:t>ам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«Основы законодательства в сфере дорожного движения»,</w:t>
      </w:r>
      <w:r w:rsidR="00010A1C">
        <w:rPr>
          <w:rFonts w:ascii="Times New Roman" w:hAnsi="Times New Roman" w:cs="Times New Roman"/>
          <w:sz w:val="28"/>
          <w:szCs w:val="28"/>
        </w:rPr>
        <w:t>«Устройство и техническое обслуживание транспортных средств»,</w:t>
      </w:r>
      <w:r w:rsidR="008B7B97">
        <w:rPr>
          <w:rFonts w:ascii="Times New Roman" w:hAnsi="Times New Roman" w:cs="Times New Roman"/>
          <w:sz w:val="28"/>
          <w:szCs w:val="28"/>
        </w:rPr>
        <w:t xml:space="preserve">«Первая помощь», </w:t>
      </w:r>
      <w:r w:rsidRPr="00FC1A4F">
        <w:rPr>
          <w:rFonts w:ascii="Times New Roman" w:hAnsi="Times New Roman" w:cs="Times New Roman"/>
          <w:sz w:val="28"/>
          <w:szCs w:val="28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F26D82" w:rsidRPr="00FC1A4F" w:rsidRDefault="008B7B97" w:rsidP="008B7B97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FC1A4F">
        <w:rPr>
          <w:rFonts w:ascii="Times New Roman" w:hAnsi="Times New Roman" w:cs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C1A4F">
        <w:rPr>
          <w:rFonts w:ascii="Times New Roman" w:hAnsi="Times New Roman" w:cs="Times New Roman"/>
          <w:sz w:val="28"/>
          <w:szCs w:val="28"/>
        </w:rPr>
        <w:t>Формы проведения аттестации: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выполнение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0A1C">
        <w:rPr>
          <w:rFonts w:ascii="Times New Roman" w:hAnsi="Times New Roman" w:cs="Times New Roman"/>
          <w:sz w:val="28"/>
          <w:szCs w:val="28"/>
        </w:rPr>
        <w:t>При проведении аттестации экзаменатор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Оценка выставляется </w:t>
      </w:r>
      <w:r w:rsidR="00010A1C">
        <w:rPr>
          <w:rFonts w:ascii="Times New Roman" w:hAnsi="Times New Roman" w:cs="Times New Roman"/>
          <w:sz w:val="28"/>
          <w:szCs w:val="28"/>
        </w:rPr>
        <w:t>по окончании аттестации</w:t>
      </w:r>
      <w:r w:rsidR="00981E04">
        <w:rPr>
          <w:rFonts w:ascii="Times New Roman" w:hAnsi="Times New Roman" w:cs="Times New Roman"/>
          <w:sz w:val="28"/>
          <w:szCs w:val="28"/>
        </w:rPr>
        <w:t xml:space="preserve"> </w:t>
      </w:r>
      <w:r w:rsidR="00010A1C">
        <w:rPr>
          <w:rFonts w:ascii="Times New Roman" w:hAnsi="Times New Roman" w:cs="Times New Roman"/>
          <w:sz w:val="28"/>
          <w:szCs w:val="28"/>
        </w:rPr>
        <w:t xml:space="preserve">экзаменатором, </w:t>
      </w:r>
      <w:r w:rsidRPr="00FC1A4F">
        <w:rPr>
          <w:rFonts w:ascii="Times New Roman" w:hAnsi="Times New Roman" w:cs="Times New Roman"/>
          <w:sz w:val="28"/>
          <w:szCs w:val="28"/>
        </w:rPr>
        <w:t>объявляется обучающемуся</w:t>
      </w:r>
      <w:r w:rsidR="00010A1C">
        <w:rPr>
          <w:rFonts w:ascii="Times New Roman" w:hAnsi="Times New Roman" w:cs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F26D82" w:rsidRPr="00FC1A4F" w:rsidRDefault="008B7B97" w:rsidP="00F26D82">
      <w:pPr>
        <w:pStyle w:val="FR1"/>
        <w:spacing w:before="240" w:after="20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FC1A4F">
        <w:rPr>
          <w:rFonts w:ascii="Times New Roman" w:hAnsi="Times New Roman" w:cs="Times New Roman"/>
          <w:sz w:val="28"/>
          <w:szCs w:val="28"/>
        </w:rPr>
        <w:t>Итоговая оценка за аттестацию выставляется за устный ответ или в</w:t>
      </w:r>
      <w:r w:rsidR="008B7B97">
        <w:rPr>
          <w:rFonts w:ascii="Times New Roman" w:hAnsi="Times New Roman" w:cs="Times New Roman"/>
          <w:sz w:val="28"/>
          <w:szCs w:val="28"/>
        </w:rPr>
        <w:t xml:space="preserve">ыполненные упражнения с учетом </w:t>
      </w:r>
      <w:r w:rsidRPr="00FC1A4F">
        <w:rPr>
          <w:rFonts w:ascii="Times New Roman" w:hAnsi="Times New Roman" w:cs="Times New Roman"/>
          <w:sz w:val="28"/>
          <w:szCs w:val="28"/>
        </w:rPr>
        <w:t>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прошедшие промежуточную аттестацию по первоначальному практическому обучению, допускаются к обучению по вождению в условиях</w:t>
      </w:r>
      <w:r w:rsidR="008B7B97">
        <w:rPr>
          <w:rFonts w:ascii="Times New Roman" w:hAnsi="Times New Roman" w:cs="Times New Roman"/>
          <w:sz w:val="28"/>
          <w:szCs w:val="28"/>
        </w:rPr>
        <w:t xml:space="preserve"> реального дорожного движения.</w:t>
      </w:r>
    </w:p>
    <w:p w:rsidR="00010A1C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r w:rsidR="00010A1C">
        <w:rPr>
          <w:rFonts w:ascii="Times New Roman" w:hAnsi="Times New Roman" w:cs="Times New Roman"/>
          <w:sz w:val="28"/>
          <w:szCs w:val="28"/>
        </w:rPr>
        <w:t>заносится в журнал теоретического обучения или в индивидуальную карточку.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</w:t>
      </w:r>
      <w:r w:rsidR="00DC4A05">
        <w:rPr>
          <w:rFonts w:ascii="Times New Roman" w:hAnsi="Times New Roman" w:cs="Times New Roman"/>
          <w:sz w:val="28"/>
          <w:szCs w:val="28"/>
        </w:rPr>
        <w:t>5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F26D82" w:rsidRPr="00FC1A4F" w:rsidRDefault="008B7B97" w:rsidP="00F26D8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="00F26D82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FC1A4F">
        <w:rPr>
          <w:rFonts w:ascii="Times New Roman" w:hAnsi="Times New Roman" w:cs="Times New Roman"/>
          <w:sz w:val="28"/>
          <w:szCs w:val="28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lastRenderedPageBreak/>
        <w:t>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26D82" w:rsidRPr="00FC1A4F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26D82" w:rsidRPr="00817D70" w:rsidRDefault="00F26D82" w:rsidP="008B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D70">
        <w:rPr>
          <w:rFonts w:ascii="Times New Roman" w:hAnsi="Times New Roman" w:cs="Times New Roman"/>
          <w:sz w:val="28"/>
          <w:szCs w:val="28"/>
        </w:rPr>
        <w:t xml:space="preserve">6.4. По окончании повторной аттестации </w:t>
      </w:r>
      <w:r w:rsidR="00584332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584332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584332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Pr="00817D70">
        <w:rPr>
          <w:rFonts w:ascii="Times New Roman" w:hAnsi="Times New Roman" w:cs="Times New Roman"/>
          <w:sz w:val="28"/>
          <w:szCs w:val="28"/>
        </w:rPr>
        <w:t>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</w:t>
      </w:r>
    </w:p>
    <w:p w:rsidR="00F26D82" w:rsidRPr="00817D70" w:rsidRDefault="00F26D82" w:rsidP="00F26D82">
      <w:pPr>
        <w:ind w:left="4672" w:firstLine="992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7589" w:rsidRPr="00F26D82" w:rsidRDefault="00407589">
      <w:pPr>
        <w:rPr>
          <w:rFonts w:ascii="Times New Roman" w:hAnsi="Times New Roman" w:cs="Times New Roman"/>
          <w:sz w:val="28"/>
          <w:szCs w:val="28"/>
        </w:rPr>
      </w:pPr>
    </w:p>
    <w:sectPr w:rsidR="00407589" w:rsidRPr="00F26D82" w:rsidSect="00236529">
      <w:footerReference w:type="default" r:id="rId8"/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6F" w:rsidRDefault="009E3D6F" w:rsidP="008B7B97">
      <w:pPr>
        <w:spacing w:after="0" w:line="240" w:lineRule="auto"/>
      </w:pPr>
      <w:r>
        <w:separator/>
      </w:r>
    </w:p>
  </w:endnote>
  <w:endnote w:type="continuationSeparator" w:id="1">
    <w:p w:rsidR="009E3D6F" w:rsidRDefault="009E3D6F" w:rsidP="008B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01985"/>
      <w:docPartObj>
        <w:docPartGallery w:val="Page Numbers (Bottom of Page)"/>
        <w:docPartUnique/>
      </w:docPartObj>
    </w:sdtPr>
    <w:sdtContent>
      <w:p w:rsidR="008B7B97" w:rsidRDefault="008C7483">
        <w:pPr>
          <w:pStyle w:val="a8"/>
          <w:jc w:val="right"/>
        </w:pPr>
        <w:r>
          <w:fldChar w:fldCharType="begin"/>
        </w:r>
        <w:r w:rsidR="008B7B97">
          <w:instrText>PAGE   \* MERGEFORMAT</w:instrText>
        </w:r>
        <w:r>
          <w:fldChar w:fldCharType="separate"/>
        </w:r>
        <w:r w:rsidR="00981E04">
          <w:rPr>
            <w:noProof/>
          </w:rPr>
          <w:t>5</w:t>
        </w:r>
        <w:r>
          <w:fldChar w:fldCharType="end"/>
        </w:r>
      </w:p>
    </w:sdtContent>
  </w:sdt>
  <w:p w:rsidR="008B7B97" w:rsidRDefault="008B7B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6F" w:rsidRDefault="009E3D6F" w:rsidP="008B7B97">
      <w:pPr>
        <w:spacing w:after="0" w:line="240" w:lineRule="auto"/>
      </w:pPr>
      <w:r>
        <w:separator/>
      </w:r>
    </w:p>
  </w:footnote>
  <w:footnote w:type="continuationSeparator" w:id="1">
    <w:p w:rsidR="009E3D6F" w:rsidRDefault="009E3D6F" w:rsidP="008B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D82"/>
    <w:rsid w:val="00010A1C"/>
    <w:rsid w:val="000B3FBD"/>
    <w:rsid w:val="000B652C"/>
    <w:rsid w:val="00236529"/>
    <w:rsid w:val="00407589"/>
    <w:rsid w:val="00487160"/>
    <w:rsid w:val="004E0544"/>
    <w:rsid w:val="004E0A25"/>
    <w:rsid w:val="004E2A50"/>
    <w:rsid w:val="00505011"/>
    <w:rsid w:val="005349F5"/>
    <w:rsid w:val="00584332"/>
    <w:rsid w:val="005C1183"/>
    <w:rsid w:val="00817D70"/>
    <w:rsid w:val="008428D1"/>
    <w:rsid w:val="008B7B97"/>
    <w:rsid w:val="008C7483"/>
    <w:rsid w:val="00981E04"/>
    <w:rsid w:val="009B73FC"/>
    <w:rsid w:val="009E3D6F"/>
    <w:rsid w:val="00AC6A4F"/>
    <w:rsid w:val="00AC6E6D"/>
    <w:rsid w:val="00CF34D8"/>
    <w:rsid w:val="00D34F46"/>
    <w:rsid w:val="00D75E2E"/>
    <w:rsid w:val="00D95E33"/>
    <w:rsid w:val="00DC0D55"/>
    <w:rsid w:val="00DC4A05"/>
    <w:rsid w:val="00F26D82"/>
    <w:rsid w:val="00FE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D"/>
  </w:style>
  <w:style w:type="paragraph" w:styleId="2">
    <w:name w:val="heading 2"/>
    <w:basedOn w:val="a"/>
    <w:next w:val="a"/>
    <w:link w:val="20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D8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Body Text Indent"/>
    <w:basedOn w:val="a"/>
    <w:link w:val="a4"/>
    <w:unhideWhenUsed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D82"/>
  </w:style>
  <w:style w:type="paragraph" w:styleId="21">
    <w:name w:val="Body Text Indent 2"/>
    <w:basedOn w:val="a"/>
    <w:link w:val="22"/>
    <w:unhideWhenUsed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6D82"/>
  </w:style>
  <w:style w:type="paragraph" w:styleId="3">
    <w:name w:val="Body Text Indent 3"/>
    <w:basedOn w:val="a"/>
    <w:link w:val="30"/>
    <w:unhideWhenUsed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6D82"/>
    <w:rPr>
      <w:sz w:val="16"/>
      <w:szCs w:val="16"/>
    </w:rPr>
  </w:style>
  <w:style w:type="paragraph" w:customStyle="1" w:styleId="FR1">
    <w:name w:val="FR1"/>
    <w:rsid w:val="00F26D82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817D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B97"/>
  </w:style>
  <w:style w:type="paragraph" w:styleId="a8">
    <w:name w:val="footer"/>
    <w:basedOn w:val="a"/>
    <w:link w:val="a9"/>
    <w:uiPriority w:val="99"/>
    <w:unhideWhenUsed/>
    <w:rsid w:val="008B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B97"/>
  </w:style>
  <w:style w:type="paragraph" w:styleId="aa">
    <w:name w:val="Balloon Text"/>
    <w:basedOn w:val="a"/>
    <w:link w:val="ab"/>
    <w:uiPriority w:val="99"/>
    <w:semiHidden/>
    <w:unhideWhenUsed/>
    <w:rsid w:val="0023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3</cp:revision>
  <dcterms:created xsi:type="dcterms:W3CDTF">2015-04-17T07:31:00Z</dcterms:created>
  <dcterms:modified xsi:type="dcterms:W3CDTF">2015-04-17T10:04:00Z</dcterms:modified>
</cp:coreProperties>
</file>