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83" w:rsidRDefault="00721D83" w:rsidP="00145AB6">
      <w:pPr>
        <w:spacing w:after="0" w:line="240" w:lineRule="auto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145AB6" w:rsidRDefault="00145AB6" w:rsidP="00145AB6">
      <w:pPr>
        <w:spacing w:after="0" w:line="240" w:lineRule="auto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145AB6" w:rsidRDefault="00145AB6" w:rsidP="00145AB6">
      <w:pPr>
        <w:spacing w:after="0" w:line="240" w:lineRule="auto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145AB6" w:rsidRDefault="00145AB6" w:rsidP="00145AB6">
      <w:pPr>
        <w:spacing w:after="0" w:line="240" w:lineRule="auto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145AB6" w:rsidRPr="00D01B95" w:rsidRDefault="00145AB6" w:rsidP="00145AB6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267575" cy="8958931"/>
            <wp:effectExtent l="19050" t="0" r="9525" b="0"/>
            <wp:docPr id="1" name="Рисунок 0" descr="номен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менкл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895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3544"/>
        <w:gridCol w:w="1701"/>
        <w:gridCol w:w="2552"/>
        <w:gridCol w:w="1984"/>
      </w:tblGrid>
      <w:tr w:rsidR="00DA132E" w:rsidRPr="00DA132E" w:rsidTr="00721D83">
        <w:trPr>
          <w:trHeight w:val="2047"/>
        </w:trPr>
        <w:tc>
          <w:tcPr>
            <w:tcW w:w="1276" w:type="dxa"/>
            <w:vAlign w:val="center"/>
          </w:tcPr>
          <w:p w:rsidR="00110F2C" w:rsidRPr="00DA132E" w:rsidRDefault="004538C8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01-02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343581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Приказы и распоряжения </w:t>
            </w:r>
            <w:r w:rsidR="00B34A09" w:rsidRPr="00DA132E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Краснодарского края и ГИБДД,</w:t>
            </w:r>
            <w:r w:rsidR="00D01B95"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образовательной </w:t>
            </w: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деятельности и безопасности дорожного движения.</w:t>
            </w:r>
          </w:p>
        </w:tc>
        <w:tc>
          <w:tcPr>
            <w:tcW w:w="1701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1 б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A132E" w:rsidRDefault="006B17EC" w:rsidP="0082406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4538C8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01-03</w:t>
            </w:r>
          </w:p>
        </w:tc>
        <w:tc>
          <w:tcPr>
            <w:tcW w:w="3544" w:type="dxa"/>
            <w:vAlign w:val="center"/>
          </w:tcPr>
          <w:p w:rsidR="00110F2C" w:rsidRPr="00DA132E" w:rsidRDefault="00D01B95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Документы на право реализации</w:t>
            </w:r>
            <w:r w:rsidR="00110F2C"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(Устав, лицензия, свидетельство о регистрации, приказы об образовании и переименовании др. документы).</w:t>
            </w:r>
          </w:p>
        </w:tc>
        <w:tc>
          <w:tcPr>
            <w:tcW w:w="1701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ст. 15, </w:t>
            </w:r>
            <w:r w:rsidR="00265380"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19, </w:t>
            </w:r>
            <w:r w:rsidR="00265380"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265380"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A132E" w:rsidRDefault="006B17EC" w:rsidP="0082406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4538C8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01-04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документы по материальной базе. Документы об объектах собственности,  закрепленных за организацией </w:t>
            </w:r>
            <w:r w:rsidR="00721D83" w:rsidRPr="00DA132E">
              <w:rPr>
                <w:rFonts w:ascii="Times New Roman" w:hAnsi="Times New Roman" w:cs="Times New Roman"/>
                <w:sz w:val="24"/>
                <w:szCs w:val="24"/>
              </w:rPr>
              <w:t>(земля, здания, др.</w:t>
            </w: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имущество, оборудование, </w:t>
            </w:r>
            <w:r w:rsidR="00721D83"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приобретение, </w:t>
            </w: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списание, др.)</w:t>
            </w:r>
          </w:p>
        </w:tc>
        <w:tc>
          <w:tcPr>
            <w:tcW w:w="1701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57</w:t>
            </w:r>
            <w:r w:rsidR="009177AF" w:rsidRPr="00DA132E">
              <w:rPr>
                <w:rFonts w:ascii="Times New Roman" w:hAnsi="Times New Roman" w:cs="Times New Roman"/>
                <w:sz w:val="24"/>
                <w:szCs w:val="24"/>
              </w:rPr>
              <w:t>, ст. 428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A132E" w:rsidRDefault="006B17EC" w:rsidP="0082406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4538C8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01-05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Приемо-сдаточные акты, сос</w:t>
            </w:r>
            <w:r w:rsidR="00D01B95"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тавляемые при </w:t>
            </w: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смене руководителей. </w:t>
            </w:r>
          </w:p>
        </w:tc>
        <w:tc>
          <w:tcPr>
            <w:tcW w:w="1701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36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A132E" w:rsidRDefault="006B17EC" w:rsidP="0082406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4538C8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Утвержденная номенклатура дел</w:t>
            </w:r>
          </w:p>
        </w:tc>
        <w:tc>
          <w:tcPr>
            <w:tcW w:w="1701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ст. 66, </w:t>
            </w:r>
            <w:r w:rsidR="00265380"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A132E" w:rsidRDefault="006B17EC" w:rsidP="0082406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4538C8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01-07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распорядка, другие локальные акты.</w:t>
            </w:r>
          </w:p>
        </w:tc>
        <w:tc>
          <w:tcPr>
            <w:tcW w:w="1701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10 б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После замены новыми</w:t>
            </w:r>
          </w:p>
        </w:tc>
        <w:tc>
          <w:tcPr>
            <w:tcW w:w="1984" w:type="dxa"/>
            <w:vAlign w:val="center"/>
          </w:tcPr>
          <w:p w:rsidR="00110F2C" w:rsidRPr="00DA132E" w:rsidRDefault="006B17EC" w:rsidP="0082406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bookmarkStart w:id="0" w:name="_GoBack"/>
            <w:bookmarkEnd w:id="0"/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4538C8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01-08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B34A0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Приказы директора по личному составу работников </w:t>
            </w:r>
            <w:r w:rsidR="00721D83"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о приеме, перемещении, </w:t>
            </w: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увольнении, изменении фамилии,).</w:t>
            </w:r>
          </w:p>
        </w:tc>
        <w:tc>
          <w:tcPr>
            <w:tcW w:w="1701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75 лет </w:t>
            </w:r>
          </w:p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6 б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4538C8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01-09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Основания для издания приказов. Личные дела работников (тру</w:t>
            </w:r>
            <w:r w:rsidR="004538C8" w:rsidRPr="00DA132E">
              <w:rPr>
                <w:rFonts w:ascii="Times New Roman" w:hAnsi="Times New Roman" w:cs="Times New Roman"/>
                <w:sz w:val="24"/>
                <w:szCs w:val="24"/>
              </w:rPr>
              <w:t>довые книжки, карточки учета по</w:t>
            </w: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 кадрам, заявления, копии дипломов об образовании, копии военных билетов, </w:t>
            </w:r>
            <w:r w:rsidR="004538C8" w:rsidRPr="00DA132E">
              <w:rPr>
                <w:rFonts w:ascii="Times New Roman" w:hAnsi="Times New Roman" w:cs="Times New Roman"/>
                <w:sz w:val="24"/>
                <w:szCs w:val="24"/>
              </w:rPr>
              <w:t>копии паспортов, дополнительные</w:t>
            </w: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 к трудовым договорам, описи дел по личному составу).</w:t>
            </w:r>
          </w:p>
        </w:tc>
        <w:tc>
          <w:tcPr>
            <w:tcW w:w="1701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6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DA132E" w:rsidRPr="00DA132E" w:rsidTr="00721D83">
        <w:trPr>
          <w:trHeight w:val="545"/>
        </w:trPr>
        <w:tc>
          <w:tcPr>
            <w:tcW w:w="1276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01-10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Журнал учета движения трудовых книжек.</w:t>
            </w:r>
          </w:p>
        </w:tc>
        <w:tc>
          <w:tcPr>
            <w:tcW w:w="1701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358 е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 w:righ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01-11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EE5041" w:rsidRPr="00DA132E">
              <w:rPr>
                <w:rFonts w:ascii="Times New Roman" w:hAnsi="Times New Roman" w:cs="Times New Roman"/>
                <w:sz w:val="24"/>
                <w:szCs w:val="24"/>
              </w:rPr>
              <w:t>ы директора по производственной</w:t>
            </w: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(об утверждении локальных актов, должностных инструкций, об охране труда, о безопасности дорожного движения, о промежуточной и итоговой аттестации, о стажировке, о возложен</w:t>
            </w:r>
            <w:r w:rsidR="00D01B95"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ии обязанностей, о </w:t>
            </w:r>
            <w:r w:rsidR="00D01B95" w:rsidRPr="00DA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поощрениях, </w:t>
            </w: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материальной помощи, о взысканиях и др.).</w:t>
            </w:r>
          </w:p>
        </w:tc>
        <w:tc>
          <w:tcPr>
            <w:tcW w:w="1701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ст. 6 а 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01-12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Основания для издания приказов (планы работы, письма, жалобы, заявления работников, учащихся, других граждан, материалы служебного расследования).</w:t>
            </w:r>
          </w:p>
        </w:tc>
        <w:tc>
          <w:tcPr>
            <w:tcW w:w="1701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6 а, ст.39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01-13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Приказы директора о командировках. </w:t>
            </w:r>
          </w:p>
        </w:tc>
        <w:tc>
          <w:tcPr>
            <w:tcW w:w="1701" w:type="dxa"/>
            <w:vAlign w:val="center"/>
          </w:tcPr>
          <w:p w:rsidR="00EE5041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5 л</w:t>
            </w:r>
            <w:r w:rsidR="00EE5041" w:rsidRPr="00DA132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6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Для заграничных командировок 10 лет</w:t>
            </w:r>
          </w:p>
        </w:tc>
        <w:tc>
          <w:tcPr>
            <w:tcW w:w="198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01-14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Основания для издания приказов ( заявления, направления, приглашения, вызовы), журнал регистрации командировочных удостоверений.</w:t>
            </w:r>
          </w:p>
        </w:tc>
        <w:tc>
          <w:tcPr>
            <w:tcW w:w="1701" w:type="dxa"/>
            <w:vAlign w:val="center"/>
          </w:tcPr>
          <w:p w:rsidR="00EE5041" w:rsidRPr="00DA132E" w:rsidRDefault="00D01B95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5 л</w:t>
            </w:r>
            <w:r w:rsidR="00EE5041" w:rsidRPr="00DA132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D01B95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D01B95" w:rsidRPr="00DA132E">
              <w:rPr>
                <w:rFonts w:ascii="Times New Roman" w:hAnsi="Times New Roman" w:cs="Times New Roman"/>
                <w:sz w:val="24"/>
                <w:szCs w:val="24"/>
              </w:rPr>
              <w:t>6, ст.45,ст.343,</w:t>
            </w:r>
          </w:p>
          <w:p w:rsidR="00110F2C" w:rsidRPr="00DA132E" w:rsidRDefault="00EE5041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110F2C" w:rsidRPr="00DA132E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Для заграничных командировок 10 лет</w:t>
            </w:r>
          </w:p>
        </w:tc>
        <w:tc>
          <w:tcPr>
            <w:tcW w:w="198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01-15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Приказы директора об отпусках.</w:t>
            </w:r>
          </w:p>
        </w:tc>
        <w:tc>
          <w:tcPr>
            <w:tcW w:w="1701" w:type="dxa"/>
            <w:vAlign w:val="center"/>
          </w:tcPr>
          <w:p w:rsidR="00EE5041" w:rsidRPr="00DA132E" w:rsidRDefault="00D01B95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5 л</w:t>
            </w:r>
            <w:r w:rsidR="00EE5041" w:rsidRPr="00DA132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6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01-16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Основания для издания приказов (заявления работников, графики отпусков).</w:t>
            </w:r>
          </w:p>
        </w:tc>
        <w:tc>
          <w:tcPr>
            <w:tcW w:w="1701" w:type="dxa"/>
            <w:vAlign w:val="center"/>
          </w:tcPr>
          <w:p w:rsidR="00EE5041" w:rsidRPr="00DA132E" w:rsidRDefault="00D01B95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5 л</w:t>
            </w:r>
            <w:r w:rsidR="00EE5041" w:rsidRPr="00DA132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6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01-17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Приказы директора о контингенте обучающихся (прием, выпуск, отчисление, перемена Ф.И.О.).</w:t>
            </w:r>
          </w:p>
        </w:tc>
        <w:tc>
          <w:tcPr>
            <w:tcW w:w="1701" w:type="dxa"/>
            <w:vAlign w:val="center"/>
          </w:tcPr>
          <w:p w:rsidR="00110F2C" w:rsidRPr="00DA132E" w:rsidRDefault="006F5DF7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секретарь учебной части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01-18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Основания для издания приказов по контингенту (заявления о приеме, личные дела учащихся, материалы служебного расследования).</w:t>
            </w:r>
          </w:p>
        </w:tc>
        <w:tc>
          <w:tcPr>
            <w:tcW w:w="1701" w:type="dxa"/>
            <w:vAlign w:val="center"/>
          </w:tcPr>
          <w:p w:rsidR="00110F2C" w:rsidRPr="00DA132E" w:rsidRDefault="006F5DF7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секретарь учебной части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01-19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Книга приказов о контингенте обучающихся.</w:t>
            </w:r>
          </w:p>
        </w:tc>
        <w:tc>
          <w:tcPr>
            <w:tcW w:w="1701" w:type="dxa"/>
            <w:vAlign w:val="center"/>
          </w:tcPr>
          <w:p w:rsidR="00110F2C" w:rsidRPr="00DA132E" w:rsidRDefault="006F5DF7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секретарь учебной части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01-20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работы. </w:t>
            </w:r>
          </w:p>
        </w:tc>
        <w:tc>
          <w:tcPr>
            <w:tcW w:w="1701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90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01-21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инструкции.</w:t>
            </w:r>
          </w:p>
        </w:tc>
        <w:tc>
          <w:tcPr>
            <w:tcW w:w="1701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75 л</w:t>
            </w:r>
            <w:r w:rsidR="00EE5041" w:rsidRPr="00DA132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35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В составе личных дел</w:t>
            </w:r>
          </w:p>
        </w:tc>
        <w:tc>
          <w:tcPr>
            <w:tcW w:w="198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01-22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аттестационной комиссии (для установления соответствия занимаемой должности).</w:t>
            </w:r>
          </w:p>
        </w:tc>
        <w:tc>
          <w:tcPr>
            <w:tcW w:w="1701" w:type="dxa"/>
            <w:vAlign w:val="center"/>
          </w:tcPr>
          <w:p w:rsidR="00EE5041" w:rsidRPr="00DA132E" w:rsidRDefault="006A4BA3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110F2C" w:rsidRPr="00DA132E" w:rsidRDefault="006A4BA3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ст.359</w:t>
            </w:r>
          </w:p>
        </w:tc>
        <w:tc>
          <w:tcPr>
            <w:tcW w:w="2552" w:type="dxa"/>
          </w:tcPr>
          <w:p w:rsidR="00110F2C" w:rsidRPr="00DA132E" w:rsidRDefault="006A4BA3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5 лет ст.360, ст. 361</w:t>
            </w:r>
          </w:p>
        </w:tc>
        <w:tc>
          <w:tcPr>
            <w:tcW w:w="198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01-23</w:t>
            </w:r>
          </w:p>
        </w:tc>
        <w:tc>
          <w:tcPr>
            <w:tcW w:w="3544" w:type="dxa"/>
            <w:vAlign w:val="center"/>
          </w:tcPr>
          <w:p w:rsidR="00110F2C" w:rsidRPr="00DA132E" w:rsidRDefault="004538C8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Акты инспекторских проверок,</w:t>
            </w:r>
            <w:r w:rsidR="00110F2C"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по их выполнению. Единая инспекторская книга.</w:t>
            </w:r>
          </w:p>
        </w:tc>
        <w:tc>
          <w:tcPr>
            <w:tcW w:w="1701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48, 49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01-24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721D83"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ы в ЦЗ о численности и составе </w:t>
            </w: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кадров по установленным формам.</w:t>
            </w:r>
          </w:p>
        </w:tc>
        <w:tc>
          <w:tcPr>
            <w:tcW w:w="1701" w:type="dxa"/>
            <w:vAlign w:val="center"/>
          </w:tcPr>
          <w:p w:rsidR="004218E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263, ст. 264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01-25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Входящая корреспонденция.</w:t>
            </w:r>
          </w:p>
        </w:tc>
        <w:tc>
          <w:tcPr>
            <w:tcW w:w="1701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72 б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01-26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Исходящая корреспонденция. </w:t>
            </w:r>
          </w:p>
        </w:tc>
        <w:tc>
          <w:tcPr>
            <w:tcW w:w="1701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72 б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01-27</w:t>
            </w:r>
          </w:p>
        </w:tc>
        <w:tc>
          <w:tcPr>
            <w:tcW w:w="3544" w:type="dxa"/>
            <w:vAlign w:val="center"/>
          </w:tcPr>
          <w:p w:rsidR="00110F2C" w:rsidRPr="00DA132E" w:rsidRDefault="004218E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Журналрегистрации входящей</w:t>
            </w:r>
            <w:r w:rsidR="00110F2C"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 корреспонденции.</w:t>
            </w:r>
          </w:p>
        </w:tc>
        <w:tc>
          <w:tcPr>
            <w:tcW w:w="1701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72 б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DA132E" w:rsidRPr="00DA132E" w:rsidTr="00721D83">
        <w:trPr>
          <w:trHeight w:val="699"/>
        </w:trPr>
        <w:tc>
          <w:tcPr>
            <w:tcW w:w="1276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01-28</w:t>
            </w:r>
          </w:p>
        </w:tc>
        <w:tc>
          <w:tcPr>
            <w:tcW w:w="3544" w:type="dxa"/>
            <w:vAlign w:val="center"/>
          </w:tcPr>
          <w:p w:rsidR="00110F2C" w:rsidRPr="00DA132E" w:rsidRDefault="004218E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10F2C"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урнал </w:t>
            </w: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="00110F2C"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 исходящей корреспонденции. </w:t>
            </w:r>
          </w:p>
        </w:tc>
        <w:tc>
          <w:tcPr>
            <w:tcW w:w="1701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72 б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01-29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Книга телефонограмм, факсов</w:t>
            </w:r>
          </w:p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72 г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Журнал, списки и карточки учета военнообязанных</w:t>
            </w:r>
          </w:p>
        </w:tc>
        <w:tc>
          <w:tcPr>
            <w:tcW w:w="1701" w:type="dxa"/>
            <w:vAlign w:val="center"/>
          </w:tcPr>
          <w:p w:rsidR="004218E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ст. 350,ст.358 в, 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После увольнения </w:t>
            </w:r>
          </w:p>
        </w:tc>
        <w:tc>
          <w:tcPr>
            <w:tcW w:w="198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Переписка с военкоматами по воинскому учету и бронированию</w:t>
            </w:r>
          </w:p>
        </w:tc>
        <w:tc>
          <w:tcPr>
            <w:tcW w:w="1701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353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DA132E" w:rsidRPr="00DA132E" w:rsidTr="004538C8">
        <w:trPr>
          <w:trHeight w:val="357"/>
        </w:trPr>
        <w:tc>
          <w:tcPr>
            <w:tcW w:w="11057" w:type="dxa"/>
            <w:gridSpan w:val="5"/>
            <w:vAlign w:val="center"/>
          </w:tcPr>
          <w:p w:rsidR="004218EC" w:rsidRPr="00DA132E" w:rsidRDefault="004218E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Учебно-методическая работа – 02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110F2C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02-01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B34A0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Руководящие материалы Ми</w:t>
            </w:r>
            <w:r w:rsidR="004218EC"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нобра РФ, Минтранса РФ, ГИБДД, </w:t>
            </w:r>
            <w:r w:rsidR="00B34A09" w:rsidRPr="00DA132E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Краснодарского края по учебным планам и программам.</w:t>
            </w:r>
          </w:p>
        </w:tc>
        <w:tc>
          <w:tcPr>
            <w:tcW w:w="1701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1 б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110F2C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02-02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 по подготавливаемым профессиям.</w:t>
            </w:r>
          </w:p>
        </w:tc>
        <w:tc>
          <w:tcPr>
            <w:tcW w:w="1701" w:type="dxa"/>
            <w:vAlign w:val="center"/>
          </w:tcPr>
          <w:p w:rsidR="00110F2C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552" w:type="dxa"/>
          </w:tcPr>
          <w:p w:rsidR="00110F2C" w:rsidRPr="00DA132E" w:rsidRDefault="0062002A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После замены новыми</w:t>
            </w:r>
          </w:p>
        </w:tc>
        <w:tc>
          <w:tcPr>
            <w:tcW w:w="198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 работе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110F2C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02-03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подготовки водителей.</w:t>
            </w:r>
          </w:p>
        </w:tc>
        <w:tc>
          <w:tcPr>
            <w:tcW w:w="1701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370 б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110F2C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02-04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Утвержденные учебные планы по подготавливаемым профессиям, рабочие учебные программы.</w:t>
            </w:r>
          </w:p>
        </w:tc>
        <w:tc>
          <w:tcPr>
            <w:tcW w:w="1701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371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110F2C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02-05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График учебного процесса, расписание учебных занятий, экзаменов, консультаций, изменения в расписании.</w:t>
            </w:r>
          </w:p>
        </w:tc>
        <w:tc>
          <w:tcPr>
            <w:tcW w:w="1701" w:type="dxa"/>
            <w:vAlign w:val="center"/>
          </w:tcPr>
          <w:p w:rsidR="004218E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380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110F2C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02-06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График обучения вождению</w:t>
            </w:r>
            <w:r w:rsidR="00E70427" w:rsidRPr="00DA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4218E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380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110F2C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02-07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 (книжки) обучения вождению.</w:t>
            </w:r>
          </w:p>
        </w:tc>
        <w:tc>
          <w:tcPr>
            <w:tcW w:w="1701" w:type="dxa"/>
            <w:vAlign w:val="center"/>
          </w:tcPr>
          <w:p w:rsidR="00110F2C" w:rsidRPr="00DA132E" w:rsidRDefault="0062002A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110F2C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02-08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Журналы теоретического обучения.</w:t>
            </w:r>
          </w:p>
        </w:tc>
        <w:tc>
          <w:tcPr>
            <w:tcW w:w="1701" w:type="dxa"/>
            <w:vAlign w:val="center"/>
          </w:tcPr>
          <w:p w:rsidR="00110F2C" w:rsidRPr="00DA132E" w:rsidRDefault="0062002A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110F2C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02-09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Сводные ведомости успеваемости учащихся.</w:t>
            </w:r>
          </w:p>
        </w:tc>
        <w:tc>
          <w:tcPr>
            <w:tcW w:w="1701" w:type="dxa"/>
            <w:vAlign w:val="center"/>
          </w:tcPr>
          <w:p w:rsidR="00110F2C" w:rsidRPr="00DA132E" w:rsidRDefault="0062002A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110F2C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02-10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выпускных  аттестационных комиссий.</w:t>
            </w:r>
          </w:p>
        </w:tc>
        <w:tc>
          <w:tcPr>
            <w:tcW w:w="1701" w:type="dxa"/>
            <w:vAlign w:val="center"/>
          </w:tcPr>
          <w:p w:rsidR="00110F2C" w:rsidRPr="00DA132E" w:rsidRDefault="0062002A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110F2C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02-11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Личные дела обучающихся</w:t>
            </w:r>
            <w:r w:rsidR="00E70427" w:rsidRPr="00DA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110F2C" w:rsidRPr="00DA132E" w:rsidRDefault="0062002A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552" w:type="dxa"/>
          </w:tcPr>
          <w:p w:rsidR="00110F2C" w:rsidRPr="00DA132E" w:rsidRDefault="0062002A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После выпуска</w:t>
            </w:r>
          </w:p>
        </w:tc>
        <w:tc>
          <w:tcPr>
            <w:tcW w:w="198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секретарь учебной части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110F2C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02-12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выдачи документов об окончании учебного заведения</w:t>
            </w:r>
            <w:r w:rsidR="00E70427" w:rsidRPr="00DA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110F2C" w:rsidRPr="00DA132E" w:rsidRDefault="0062002A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секретарь учебной части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110F2C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02-13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Аттестационные билеты</w:t>
            </w:r>
            <w:r w:rsidR="00E70427" w:rsidRPr="00DA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110F2C" w:rsidRPr="00DA132E" w:rsidRDefault="00107863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552" w:type="dxa"/>
          </w:tcPr>
          <w:p w:rsidR="00110F2C" w:rsidRPr="00DA132E" w:rsidRDefault="0062002A" w:rsidP="00721D83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После замены новыми</w:t>
            </w:r>
          </w:p>
        </w:tc>
        <w:tc>
          <w:tcPr>
            <w:tcW w:w="198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110F2C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02-14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Перечни учебно-производственных работ по профессиям, упражнения по обучению вождению ТС, инструкционно-технологические карты</w:t>
            </w:r>
            <w:r w:rsidR="00E70427" w:rsidRPr="00DA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110F2C" w:rsidRPr="00DA132E" w:rsidRDefault="0062002A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552" w:type="dxa"/>
          </w:tcPr>
          <w:p w:rsidR="00110F2C" w:rsidRPr="00DA132E" w:rsidRDefault="0062002A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После замены новыми</w:t>
            </w:r>
          </w:p>
        </w:tc>
        <w:tc>
          <w:tcPr>
            <w:tcW w:w="198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110F2C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02-15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Положения, инструкции по методической работе.</w:t>
            </w:r>
          </w:p>
        </w:tc>
        <w:tc>
          <w:tcPr>
            <w:tcW w:w="1701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1F3138" w:rsidRPr="00DA132E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0F2C" w:rsidRPr="00DA132E" w:rsidRDefault="00110F2C" w:rsidP="0072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110F2C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02-16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Планы методической работы и отчеты по</w:t>
            </w:r>
            <w:r w:rsidR="00343581"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 ним (семинары, совещания, др.).</w:t>
            </w:r>
          </w:p>
          <w:p w:rsidR="00110F2C" w:rsidRPr="00DA132E" w:rsidRDefault="00110F2C" w:rsidP="00721D83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90 б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0F2C" w:rsidRPr="00DA132E" w:rsidRDefault="00110F2C" w:rsidP="0072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110F2C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02-17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Материалы методической работы (доклады, методические разработки, рефераты, и т.д.).</w:t>
            </w:r>
          </w:p>
        </w:tc>
        <w:tc>
          <w:tcPr>
            <w:tcW w:w="1701" w:type="dxa"/>
            <w:vAlign w:val="center"/>
          </w:tcPr>
          <w:p w:rsidR="004218EC" w:rsidRPr="00DA132E" w:rsidRDefault="006A4BA3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110F2C" w:rsidRPr="00DA132E" w:rsidRDefault="001F3138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37</w:t>
            </w:r>
            <w:r w:rsidR="006A4BA3" w:rsidRPr="00DA13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0F2C" w:rsidRPr="00DA132E" w:rsidRDefault="00110F2C" w:rsidP="0072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110F2C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02-18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Картотека данных о педагогических работниках и планы повышения их квалификации.</w:t>
            </w:r>
          </w:p>
        </w:tc>
        <w:tc>
          <w:tcPr>
            <w:tcW w:w="1701" w:type="dxa"/>
            <w:vAlign w:val="center"/>
          </w:tcPr>
          <w:p w:rsidR="004218E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ст.368, ст.383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0F2C" w:rsidRPr="00DA132E" w:rsidRDefault="00110F2C" w:rsidP="0072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110F2C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02-19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Документы о передовом педагогическом опыте работников учреждения.</w:t>
            </w:r>
          </w:p>
        </w:tc>
        <w:tc>
          <w:tcPr>
            <w:tcW w:w="1701" w:type="dxa"/>
            <w:vAlign w:val="center"/>
          </w:tcPr>
          <w:p w:rsidR="00107863" w:rsidRPr="00DA132E" w:rsidRDefault="00107863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  <w:p w:rsidR="00110F2C" w:rsidRPr="00DA132E" w:rsidRDefault="00107863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372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0F2C" w:rsidRPr="00DA132E" w:rsidRDefault="00110F2C" w:rsidP="0072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110F2C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02-20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Каталог учебной и методической литературы.</w:t>
            </w:r>
          </w:p>
        </w:tc>
        <w:tc>
          <w:tcPr>
            <w:tcW w:w="1701" w:type="dxa"/>
            <w:vAlign w:val="center"/>
          </w:tcPr>
          <w:p w:rsidR="00110F2C" w:rsidRPr="00DA132E" w:rsidRDefault="00107863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0F2C" w:rsidRPr="00DA132E" w:rsidRDefault="00110F2C" w:rsidP="0072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A132E" w:rsidRPr="00DA132E" w:rsidTr="00224C7C">
        <w:tc>
          <w:tcPr>
            <w:tcW w:w="11057" w:type="dxa"/>
            <w:gridSpan w:val="5"/>
            <w:vAlign w:val="center"/>
          </w:tcPr>
          <w:p w:rsidR="004218EC" w:rsidRPr="00DA132E" w:rsidRDefault="004218E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дорожного движения и охрана труда – 03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110F2C" w:rsidRPr="00DA132E" w:rsidRDefault="00110F2C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03-01</w:t>
            </w:r>
          </w:p>
        </w:tc>
        <w:tc>
          <w:tcPr>
            <w:tcW w:w="3544" w:type="dxa"/>
            <w:vAlign w:val="center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План работы побезопасности дорожного движения.</w:t>
            </w:r>
          </w:p>
        </w:tc>
        <w:tc>
          <w:tcPr>
            <w:tcW w:w="1701" w:type="dxa"/>
            <w:vAlign w:val="center"/>
          </w:tcPr>
          <w:p w:rsidR="004218EC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110F2C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90 б, ст. 297</w:t>
            </w:r>
          </w:p>
        </w:tc>
        <w:tc>
          <w:tcPr>
            <w:tcW w:w="2552" w:type="dxa"/>
          </w:tcPr>
          <w:p w:rsidR="00110F2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218EC" w:rsidRPr="00DA132E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  <w:p w:rsidR="00110F2C" w:rsidRPr="00DA132E" w:rsidRDefault="004218E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10F2C" w:rsidRPr="00DA132E">
              <w:rPr>
                <w:rFonts w:ascii="Times New Roman" w:hAnsi="Times New Roman" w:cs="Times New Roman"/>
                <w:sz w:val="24"/>
                <w:szCs w:val="24"/>
              </w:rPr>
              <w:t>отв. за БДД)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03-02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Инструкции побезопасности дорожного движения.</w:t>
            </w:r>
          </w:p>
        </w:tc>
        <w:tc>
          <w:tcPr>
            <w:tcW w:w="1701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После замены новыми</w:t>
            </w:r>
          </w:p>
        </w:tc>
        <w:tc>
          <w:tcPr>
            <w:tcW w:w="1984" w:type="dxa"/>
          </w:tcPr>
          <w:p w:rsidR="004218EC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  <w:p w:rsidR="00372052" w:rsidRPr="00DA132E" w:rsidRDefault="004218E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2052" w:rsidRPr="00DA132E">
              <w:rPr>
                <w:rFonts w:ascii="Times New Roman" w:hAnsi="Times New Roman" w:cs="Times New Roman"/>
                <w:sz w:val="24"/>
                <w:szCs w:val="24"/>
              </w:rPr>
              <w:t>отв. за БДД)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03-03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Журнал выдачи инструкций побезопасности дорожного движения (с графиком).</w:t>
            </w:r>
          </w:p>
        </w:tc>
        <w:tc>
          <w:tcPr>
            <w:tcW w:w="1701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18EC" w:rsidRPr="00DA132E" w:rsidRDefault="004218E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  <w:p w:rsidR="00372052" w:rsidRPr="00DA132E" w:rsidRDefault="004218EC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(отв. за БДД)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03-04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Журнал предрейсового медосмотра.</w:t>
            </w:r>
          </w:p>
        </w:tc>
        <w:tc>
          <w:tcPr>
            <w:tcW w:w="1701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18EC" w:rsidRPr="00DA132E" w:rsidRDefault="004218E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  <w:p w:rsidR="00372052" w:rsidRPr="00DA132E" w:rsidRDefault="004218EC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(отв. за БДД)</w:t>
            </w:r>
          </w:p>
        </w:tc>
      </w:tr>
      <w:tr w:rsidR="00DA132E" w:rsidRPr="00DA132E" w:rsidTr="00EA45B3">
        <w:trPr>
          <w:trHeight w:val="1691"/>
        </w:trPr>
        <w:tc>
          <w:tcPr>
            <w:tcW w:w="1276" w:type="dxa"/>
            <w:vAlign w:val="center"/>
          </w:tcPr>
          <w:p w:rsidR="00372052" w:rsidRPr="00DA132E" w:rsidRDefault="00372052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03-05</w:t>
            </w:r>
          </w:p>
        </w:tc>
        <w:tc>
          <w:tcPr>
            <w:tcW w:w="3544" w:type="dxa"/>
            <w:vAlign w:val="center"/>
          </w:tcPr>
          <w:p w:rsidR="004218EC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Наблюдательное дело (для ГИБДД):</w:t>
            </w:r>
          </w:p>
          <w:p w:rsidR="004218EC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- Список преподавателей (номер и срок действия свидетельства о повышении квалификации, разрешенные категории транспортных средств, номер диплома и специальность, педагогический стаж).</w:t>
            </w:r>
          </w:p>
          <w:p w:rsidR="004218EC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- Список мастеров производственного обучения по вождению транспортных средств (номер свидетельства о повышении квалификации и дата окончания срока свидетельства, копии водительских удостоверений, разрешенные категории транспортных средств, стаж работы, закрепленный автомобиль, копии медицинских справок).</w:t>
            </w:r>
          </w:p>
          <w:p w:rsidR="004218EC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- Список учебных автомобилей (копии свидетельств о регистрации транспортного средства с отметкой о переоборудовании, талоны технического осмотра).</w:t>
            </w:r>
          </w:p>
          <w:p w:rsidR="004218EC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- План закрытой площадки </w:t>
            </w:r>
            <w:r w:rsidRPr="00DA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автодрома.</w:t>
            </w:r>
          </w:p>
          <w:p w:rsidR="004218EC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- Схемы учебных маршрутов (копии).</w:t>
            </w:r>
          </w:p>
          <w:p w:rsidR="004218EC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- Договор на техническое обслуживание транспортных средств.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- Договор на предрейсовый медосмотр.</w:t>
            </w:r>
          </w:p>
        </w:tc>
        <w:tc>
          <w:tcPr>
            <w:tcW w:w="1701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замены новыми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18EC" w:rsidRPr="00DA132E" w:rsidRDefault="004218E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  <w:p w:rsidR="00372052" w:rsidRPr="00DA132E" w:rsidRDefault="004218EC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(отв. за БДД)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03-06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Журнал учета ДТП</w:t>
            </w:r>
          </w:p>
        </w:tc>
        <w:tc>
          <w:tcPr>
            <w:tcW w:w="1701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18EC" w:rsidRPr="00DA132E" w:rsidRDefault="004218E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  <w:p w:rsidR="00372052" w:rsidRPr="00DA132E" w:rsidRDefault="004218EC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(отв. за БДД)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03-07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Журнал учета нарушений ПДД</w:t>
            </w:r>
          </w:p>
        </w:tc>
        <w:tc>
          <w:tcPr>
            <w:tcW w:w="1701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18EC" w:rsidRPr="00DA132E" w:rsidRDefault="004218E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  <w:p w:rsidR="00372052" w:rsidRPr="00DA132E" w:rsidRDefault="004218EC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(отв. за БДД)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03-08</w:t>
            </w:r>
          </w:p>
        </w:tc>
        <w:tc>
          <w:tcPr>
            <w:tcW w:w="3544" w:type="dxa"/>
            <w:vAlign w:val="center"/>
          </w:tcPr>
          <w:p w:rsidR="00372052" w:rsidRPr="00DA132E" w:rsidRDefault="004218EC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="00372052" w:rsidRPr="00DA132E">
              <w:rPr>
                <w:rFonts w:ascii="Times New Roman" w:hAnsi="Times New Roman" w:cs="Times New Roman"/>
                <w:sz w:val="24"/>
                <w:szCs w:val="24"/>
              </w:rPr>
              <w:t>учета выдачи путевых листов</w:t>
            </w:r>
          </w:p>
        </w:tc>
        <w:tc>
          <w:tcPr>
            <w:tcW w:w="1701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18EC" w:rsidRPr="00DA132E" w:rsidRDefault="004218E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  <w:p w:rsidR="00372052" w:rsidRPr="00DA132E" w:rsidRDefault="004218EC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(отв. за БДД)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03-09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Журнал учета состояния учебных маршрутов</w:t>
            </w:r>
          </w:p>
        </w:tc>
        <w:tc>
          <w:tcPr>
            <w:tcW w:w="1701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18EC" w:rsidRPr="00DA132E" w:rsidRDefault="004218E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  <w:p w:rsidR="00372052" w:rsidRPr="00DA132E" w:rsidRDefault="004218EC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(отв. за БДД)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03-10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pStyle w:val="a5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Pr="00DA132E">
              <w:rPr>
                <w:rFonts w:ascii="Times New Roman" w:hAnsi="Times New Roman" w:cs="Times New Roman"/>
                <w:noProof/>
                <w:sz w:val="24"/>
                <w:szCs w:val="24"/>
              </w:rPr>
              <w:t>учета выезда-заезда автотранспортных средств</w:t>
            </w:r>
          </w:p>
        </w:tc>
        <w:tc>
          <w:tcPr>
            <w:tcW w:w="1701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18EC" w:rsidRPr="00DA132E" w:rsidRDefault="004218E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  <w:p w:rsidR="00372052" w:rsidRPr="00DA132E" w:rsidRDefault="004218EC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(отв. за БДД)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03-11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Журнал движения документов на автотранспортные средства</w:t>
            </w:r>
          </w:p>
        </w:tc>
        <w:tc>
          <w:tcPr>
            <w:tcW w:w="1701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18EC" w:rsidRPr="00DA132E" w:rsidRDefault="004218E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  <w:p w:rsidR="00372052" w:rsidRPr="00DA132E" w:rsidRDefault="004218EC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(отв. за БДД)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03-12</w:t>
            </w:r>
          </w:p>
        </w:tc>
        <w:tc>
          <w:tcPr>
            <w:tcW w:w="3544" w:type="dxa"/>
            <w:vAlign w:val="center"/>
          </w:tcPr>
          <w:p w:rsidR="00372052" w:rsidRPr="00DA132E" w:rsidRDefault="004218EC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="00372052" w:rsidRPr="00DA132E">
              <w:rPr>
                <w:rFonts w:ascii="Times New Roman" w:hAnsi="Times New Roman" w:cs="Times New Roman"/>
                <w:sz w:val="24"/>
                <w:szCs w:val="24"/>
              </w:rPr>
              <w:t>ремонта автотранспортных средств и учета расходования автозапчастей</w:t>
            </w:r>
          </w:p>
        </w:tc>
        <w:tc>
          <w:tcPr>
            <w:tcW w:w="1701" w:type="dxa"/>
            <w:vAlign w:val="center"/>
          </w:tcPr>
          <w:p w:rsidR="004218EC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449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18EC" w:rsidRPr="00DA132E" w:rsidRDefault="004218E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  <w:p w:rsidR="00372052" w:rsidRPr="00DA132E" w:rsidRDefault="004218EC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(отв. за БДД)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03-13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Заключения по результатам стажировки</w:t>
            </w:r>
          </w:p>
        </w:tc>
        <w:tc>
          <w:tcPr>
            <w:tcW w:w="1701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После увольнения</w:t>
            </w:r>
          </w:p>
        </w:tc>
        <w:tc>
          <w:tcPr>
            <w:tcW w:w="1984" w:type="dxa"/>
          </w:tcPr>
          <w:p w:rsidR="004218EC" w:rsidRPr="00DA132E" w:rsidRDefault="004218E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  <w:p w:rsidR="00372052" w:rsidRPr="00DA132E" w:rsidRDefault="004218EC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(отв. за БДД)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03-14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Руководящие нормативные документы по охране труда.</w:t>
            </w:r>
          </w:p>
        </w:tc>
        <w:tc>
          <w:tcPr>
            <w:tcW w:w="1701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1б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(ответственный за охрану труда) 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03-15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Приказы директора по вопросам охраны труда.</w:t>
            </w:r>
          </w:p>
        </w:tc>
        <w:tc>
          <w:tcPr>
            <w:tcW w:w="1701" w:type="dxa"/>
            <w:vAlign w:val="center"/>
          </w:tcPr>
          <w:p w:rsidR="00EE5041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6 в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(ответственный за охрану труда)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03-16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Планы работы по охране труда на год и отчеты по ним.</w:t>
            </w:r>
          </w:p>
        </w:tc>
        <w:tc>
          <w:tcPr>
            <w:tcW w:w="1701" w:type="dxa"/>
            <w:vAlign w:val="center"/>
          </w:tcPr>
          <w:p w:rsidR="00EE5041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90 б, ст. 297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(ответственный за охрану труда)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03-17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Инструкции по охране труда.</w:t>
            </w:r>
          </w:p>
        </w:tc>
        <w:tc>
          <w:tcPr>
            <w:tcW w:w="1701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После замены новыми</w:t>
            </w:r>
          </w:p>
        </w:tc>
        <w:tc>
          <w:tcPr>
            <w:tcW w:w="198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(ответственный за охрану труда)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03-18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выдачи инструкций и другой нормативной документации по охране труда.</w:t>
            </w:r>
          </w:p>
        </w:tc>
        <w:tc>
          <w:tcPr>
            <w:tcW w:w="1701" w:type="dxa"/>
            <w:vAlign w:val="center"/>
          </w:tcPr>
          <w:p w:rsidR="00EE5041" w:rsidRPr="00DA132E" w:rsidRDefault="00EE5041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ст.316 б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(ответственный за охрану труда)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03-19</w:t>
            </w:r>
          </w:p>
        </w:tc>
        <w:tc>
          <w:tcPr>
            <w:tcW w:w="3544" w:type="dxa"/>
            <w:vAlign w:val="center"/>
          </w:tcPr>
          <w:p w:rsidR="00372052" w:rsidRPr="00DA132E" w:rsidRDefault="00EE5041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</w:t>
            </w:r>
            <w:r w:rsidR="00372052" w:rsidRPr="00DA132E">
              <w:rPr>
                <w:rFonts w:ascii="Times New Roman" w:hAnsi="Times New Roman" w:cs="Times New Roman"/>
                <w:sz w:val="24"/>
                <w:szCs w:val="24"/>
              </w:rPr>
              <w:t>вводного инструктажа.</w:t>
            </w:r>
          </w:p>
        </w:tc>
        <w:tc>
          <w:tcPr>
            <w:tcW w:w="1701" w:type="dxa"/>
            <w:vAlign w:val="center"/>
          </w:tcPr>
          <w:p w:rsidR="00EE5041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ст.316 б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(ответственный за охрану труда)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03-20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инструктажей на рабочем месте.</w:t>
            </w:r>
          </w:p>
        </w:tc>
        <w:tc>
          <w:tcPr>
            <w:tcW w:w="1701" w:type="dxa"/>
            <w:vAlign w:val="center"/>
          </w:tcPr>
          <w:p w:rsidR="00EE5041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ст.316 б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(ответственный за охрану труда)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03-21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инструктажей по противопожарной и электрической безопасности.</w:t>
            </w:r>
          </w:p>
        </w:tc>
        <w:tc>
          <w:tcPr>
            <w:tcW w:w="1701" w:type="dxa"/>
            <w:vAlign w:val="center"/>
          </w:tcPr>
          <w:p w:rsidR="00EE5041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ст.316 б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(ответственный за охрану труда)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03-22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Программы по обучению работников вопросам охраны труда. Журналы учета занятий.</w:t>
            </w:r>
          </w:p>
        </w:tc>
        <w:tc>
          <w:tcPr>
            <w:tcW w:w="1701" w:type="dxa"/>
            <w:vAlign w:val="center"/>
          </w:tcPr>
          <w:p w:rsidR="00EE5041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314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(ответственный за охрану труда)</w:t>
            </w:r>
          </w:p>
        </w:tc>
      </w:tr>
      <w:tr w:rsidR="00DA132E" w:rsidRPr="00DA132E" w:rsidTr="00721D83">
        <w:trPr>
          <w:trHeight w:val="579"/>
        </w:trPr>
        <w:tc>
          <w:tcPr>
            <w:tcW w:w="1276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03-23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Протоколы по проверке знаний по охране труда.</w:t>
            </w:r>
          </w:p>
        </w:tc>
        <w:tc>
          <w:tcPr>
            <w:tcW w:w="1701" w:type="dxa"/>
            <w:vAlign w:val="center"/>
          </w:tcPr>
          <w:p w:rsidR="00EE5041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316 в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(ответственный за охрану труда)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03-24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Журнал регистрации несчастных случаев на производстве.</w:t>
            </w:r>
          </w:p>
        </w:tc>
        <w:tc>
          <w:tcPr>
            <w:tcW w:w="1701" w:type="dxa"/>
            <w:vAlign w:val="center"/>
          </w:tcPr>
          <w:p w:rsidR="00EE5041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320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(ответственный за охрану труда)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03-25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План действий сил и средств учреждения по предупреждению и ликвидации чрезвычайных ситуаций с приложениями.</w:t>
            </w:r>
          </w:p>
        </w:tc>
        <w:tc>
          <w:tcPr>
            <w:tcW w:w="1701" w:type="dxa"/>
            <w:vAlign w:val="center"/>
          </w:tcPr>
          <w:p w:rsidR="00EE5041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464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(ответственный за охрану труда)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03-26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Акты проверок, состояния охраны труда,  предписания, отчеты о выполненных работах.</w:t>
            </w:r>
          </w:p>
        </w:tc>
        <w:tc>
          <w:tcPr>
            <w:tcW w:w="1701" w:type="dxa"/>
            <w:vAlign w:val="center"/>
          </w:tcPr>
          <w:p w:rsidR="00EE5041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295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(ответственный за охрану труда)</w:t>
            </w:r>
          </w:p>
        </w:tc>
      </w:tr>
      <w:tr w:rsidR="00DA132E" w:rsidRPr="00DA132E" w:rsidTr="00685DC0">
        <w:tc>
          <w:tcPr>
            <w:tcW w:w="11057" w:type="dxa"/>
            <w:gridSpan w:val="5"/>
            <w:vAlign w:val="center"/>
          </w:tcPr>
          <w:p w:rsidR="00EE5041" w:rsidRPr="00DA132E" w:rsidRDefault="00EE5041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Хозяйственная часть – 04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04-01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Планы по коммунальному обслуживанию и ремонту зданий. </w:t>
            </w:r>
          </w:p>
        </w:tc>
        <w:tc>
          <w:tcPr>
            <w:tcW w:w="1701" w:type="dxa"/>
            <w:vAlign w:val="center"/>
          </w:tcPr>
          <w:p w:rsidR="00EE5041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EE5041"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2052" w:rsidRPr="00DA132E" w:rsidRDefault="00EE5041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2052" w:rsidRPr="00DA132E">
              <w:rPr>
                <w:rFonts w:ascii="Times New Roman" w:hAnsi="Times New Roman" w:cs="Times New Roman"/>
                <w:sz w:val="24"/>
                <w:szCs w:val="24"/>
              </w:rPr>
              <w:t>т.437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специалист,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04-02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Акты обследования электротехнического санитарного и противопожарного состояния здания, учебных кабинетов, учебных мастерских, документы об устранении недостатков.</w:t>
            </w:r>
          </w:p>
        </w:tc>
        <w:tc>
          <w:tcPr>
            <w:tcW w:w="1701" w:type="dxa"/>
            <w:vAlign w:val="center"/>
          </w:tcPr>
          <w:p w:rsidR="00EE5041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ст.434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5041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специалист,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04-03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учету расхода электроэнергии, воды, теплоснабжения, телефонной связи, расходных материалов оргтехники, канцтоваров. </w:t>
            </w:r>
          </w:p>
        </w:tc>
        <w:tc>
          <w:tcPr>
            <w:tcW w:w="1701" w:type="dxa"/>
            <w:vAlign w:val="center"/>
          </w:tcPr>
          <w:p w:rsidR="004538C8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ст.420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специалист,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04-04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 на ремонтно-строительные работы в учреждении.</w:t>
            </w:r>
          </w:p>
        </w:tc>
        <w:tc>
          <w:tcPr>
            <w:tcW w:w="1701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специалист,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04-05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Документы по автотранспорту.</w:t>
            </w:r>
          </w:p>
        </w:tc>
        <w:tc>
          <w:tcPr>
            <w:tcW w:w="1701" w:type="dxa"/>
            <w:vAlign w:val="center"/>
          </w:tcPr>
          <w:p w:rsidR="004538C8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439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После списания транспортных средств</w:t>
            </w:r>
          </w:p>
        </w:tc>
        <w:tc>
          <w:tcPr>
            <w:tcW w:w="1984" w:type="dxa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специалист,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04-06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Протоколы аттестации рабочих мест.</w:t>
            </w:r>
          </w:p>
        </w:tc>
        <w:tc>
          <w:tcPr>
            <w:tcW w:w="1701" w:type="dxa"/>
            <w:vAlign w:val="center"/>
          </w:tcPr>
          <w:p w:rsidR="004538C8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332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специалист,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04-07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учету, перемещению и списанию имущества. </w:t>
            </w:r>
          </w:p>
        </w:tc>
        <w:tc>
          <w:tcPr>
            <w:tcW w:w="1701" w:type="dxa"/>
            <w:vAlign w:val="center"/>
          </w:tcPr>
          <w:p w:rsidR="004538C8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ст.403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После списания материально-имущественных ценностей</w:t>
            </w:r>
          </w:p>
        </w:tc>
        <w:tc>
          <w:tcPr>
            <w:tcW w:w="1984" w:type="dxa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специалист,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04-08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Заявки на приобретение имущества, расходных материалов.</w:t>
            </w:r>
          </w:p>
        </w:tc>
        <w:tc>
          <w:tcPr>
            <w:tcW w:w="1701" w:type="dxa"/>
            <w:vAlign w:val="center"/>
          </w:tcPr>
          <w:p w:rsidR="004538C8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ст.395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специалист,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DA132E" w:rsidRPr="00DA132E" w:rsidTr="00D272DB">
        <w:tc>
          <w:tcPr>
            <w:tcW w:w="11057" w:type="dxa"/>
            <w:gridSpan w:val="5"/>
            <w:vAlign w:val="center"/>
          </w:tcPr>
          <w:p w:rsidR="004538C8" w:rsidRPr="00DA132E" w:rsidRDefault="004538C8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Бухгалтерия – 05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05-01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Приказы и распоряжения, инструктивные указания по финансовым вопросам.  </w:t>
            </w:r>
          </w:p>
        </w:tc>
        <w:tc>
          <w:tcPr>
            <w:tcW w:w="1701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После замены новыми</w:t>
            </w:r>
          </w:p>
        </w:tc>
        <w:tc>
          <w:tcPr>
            <w:tcW w:w="198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05-02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Приказы руководителя (копии).</w:t>
            </w:r>
          </w:p>
        </w:tc>
        <w:tc>
          <w:tcPr>
            <w:tcW w:w="1701" w:type="dxa"/>
            <w:vAlign w:val="center"/>
          </w:tcPr>
          <w:p w:rsidR="004538C8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ст.6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05-03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Утвержденное штатное расписание, документы об его изменении.</w:t>
            </w:r>
          </w:p>
        </w:tc>
        <w:tc>
          <w:tcPr>
            <w:tcW w:w="1701" w:type="dxa"/>
            <w:vAlign w:val="center"/>
          </w:tcPr>
          <w:p w:rsidR="004538C8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32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После утверждения</w:t>
            </w:r>
          </w:p>
        </w:tc>
        <w:tc>
          <w:tcPr>
            <w:tcW w:w="198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DA132E" w:rsidRPr="00DA132E" w:rsidTr="00721D83">
        <w:trPr>
          <w:trHeight w:val="629"/>
        </w:trPr>
        <w:tc>
          <w:tcPr>
            <w:tcW w:w="1276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05-04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работников.</w:t>
            </w:r>
          </w:p>
        </w:tc>
        <w:tc>
          <w:tcPr>
            <w:tcW w:w="1701" w:type="dxa"/>
            <w:vAlign w:val="center"/>
          </w:tcPr>
          <w:p w:rsidR="004538C8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153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05-05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План финансово-хозяйственной деятельности</w:t>
            </w:r>
          </w:p>
        </w:tc>
        <w:tc>
          <w:tcPr>
            <w:tcW w:w="1701" w:type="dxa"/>
            <w:vAlign w:val="center"/>
          </w:tcPr>
          <w:p w:rsidR="004538C8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538C8" w:rsidRPr="00DA132E" w:rsidRDefault="004538C8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ст.105 а, б,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112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05-06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Отчеты по финансированию - годовые.</w:t>
            </w:r>
          </w:p>
        </w:tc>
        <w:tc>
          <w:tcPr>
            <w:tcW w:w="1701" w:type="dxa"/>
            <w:vAlign w:val="center"/>
          </w:tcPr>
          <w:p w:rsidR="004538C8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ст.114 а, б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05-07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Отчеты по финансированию – квартальные.</w:t>
            </w:r>
          </w:p>
        </w:tc>
        <w:tc>
          <w:tcPr>
            <w:tcW w:w="1701" w:type="dxa"/>
            <w:vAlign w:val="center"/>
          </w:tcPr>
          <w:p w:rsidR="004538C8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ст.114 в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Главная книга.</w:t>
            </w:r>
          </w:p>
        </w:tc>
        <w:tc>
          <w:tcPr>
            <w:tcW w:w="1701" w:type="dxa"/>
            <w:vAlign w:val="center"/>
          </w:tcPr>
          <w:p w:rsidR="004538C8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ст.148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05-09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Табели учета рабочего времени</w:t>
            </w:r>
          </w:p>
        </w:tc>
        <w:tc>
          <w:tcPr>
            <w:tcW w:w="1701" w:type="dxa"/>
            <w:vAlign w:val="center"/>
          </w:tcPr>
          <w:p w:rsidR="004538C8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ст.280, ст.281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05-10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Договоры с организациями по вопросам аренды, оказанию услуг и др.</w:t>
            </w:r>
          </w:p>
        </w:tc>
        <w:tc>
          <w:tcPr>
            <w:tcW w:w="1701" w:type="dxa"/>
            <w:vAlign w:val="center"/>
          </w:tcPr>
          <w:p w:rsidR="004538C8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ст.193 б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После окончания срока действия последнего договора</w:t>
            </w:r>
          </w:p>
        </w:tc>
        <w:tc>
          <w:tcPr>
            <w:tcW w:w="198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05-11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Журналы регистрации больничных листов </w:t>
            </w:r>
          </w:p>
        </w:tc>
        <w:tc>
          <w:tcPr>
            <w:tcW w:w="1701" w:type="dxa"/>
            <w:vAlign w:val="center"/>
          </w:tcPr>
          <w:p w:rsidR="00343581" w:rsidRPr="00DA132E" w:rsidRDefault="006F5DF7" w:rsidP="00343581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372052" w:rsidRPr="00DA132E" w:rsidRDefault="006F5DF7" w:rsidP="00343581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ст.161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05-12</w:t>
            </w:r>
          </w:p>
        </w:tc>
        <w:tc>
          <w:tcPr>
            <w:tcW w:w="3544" w:type="dxa"/>
            <w:vAlign w:val="center"/>
          </w:tcPr>
          <w:p w:rsidR="004538C8" w:rsidRPr="00DA132E" w:rsidRDefault="00372052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Оправдательные расходные документы:</w:t>
            </w:r>
          </w:p>
          <w:p w:rsidR="00372052" w:rsidRPr="00DA132E" w:rsidRDefault="00372052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- кассовые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- банковские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-по начислению зарплаты</w:t>
            </w:r>
          </w:p>
        </w:tc>
        <w:tc>
          <w:tcPr>
            <w:tcW w:w="1701" w:type="dxa"/>
            <w:vAlign w:val="center"/>
          </w:tcPr>
          <w:p w:rsidR="004538C8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50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05-13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Авансовые отчеты.</w:t>
            </w:r>
          </w:p>
        </w:tc>
        <w:tc>
          <w:tcPr>
            <w:tcW w:w="1701" w:type="dxa"/>
            <w:vAlign w:val="center"/>
          </w:tcPr>
          <w:p w:rsidR="004538C8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50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05-14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Акты на выполненные по трудовым соглашениям работы, табели рабочего времени, табели по выполнению учебной нагрузки, протоколы по больничным листам и другие документы по заработной плате.</w:t>
            </w:r>
          </w:p>
        </w:tc>
        <w:tc>
          <w:tcPr>
            <w:tcW w:w="1701" w:type="dxa"/>
            <w:vAlign w:val="center"/>
          </w:tcPr>
          <w:p w:rsidR="004538C8" w:rsidRPr="00DA132E" w:rsidRDefault="004538C8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155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При отсутствии лицевых счетов 75 лет</w:t>
            </w:r>
          </w:p>
        </w:tc>
        <w:tc>
          <w:tcPr>
            <w:tcW w:w="198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05-15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Инвентаризационные описи имущества, сличительные ведомости, протоколы заседаний инвентаризационных комиссий.</w:t>
            </w:r>
          </w:p>
        </w:tc>
        <w:tc>
          <w:tcPr>
            <w:tcW w:w="1701" w:type="dxa"/>
            <w:vAlign w:val="center"/>
          </w:tcPr>
          <w:p w:rsidR="004538C8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192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05-16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ревизий финансово-хозяйственной деятельности и документы по ним.</w:t>
            </w:r>
          </w:p>
        </w:tc>
        <w:tc>
          <w:tcPr>
            <w:tcW w:w="1701" w:type="dxa"/>
            <w:vAlign w:val="center"/>
          </w:tcPr>
          <w:p w:rsidR="004538C8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145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При условии завершения ревизии</w:t>
            </w:r>
          </w:p>
        </w:tc>
        <w:tc>
          <w:tcPr>
            <w:tcW w:w="198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05-17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Договоры о материальной ответственности работников.</w:t>
            </w:r>
          </w:p>
        </w:tc>
        <w:tc>
          <w:tcPr>
            <w:tcW w:w="1701" w:type="dxa"/>
            <w:vAlign w:val="center"/>
          </w:tcPr>
          <w:p w:rsidR="004538C8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189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После увольнения материально-ответственного лица</w:t>
            </w:r>
          </w:p>
        </w:tc>
        <w:tc>
          <w:tcPr>
            <w:tcW w:w="198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DA132E" w:rsidRPr="00DA132E" w:rsidTr="00C32483">
        <w:tc>
          <w:tcPr>
            <w:tcW w:w="1276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05-18</w:t>
            </w:r>
          </w:p>
        </w:tc>
        <w:tc>
          <w:tcPr>
            <w:tcW w:w="354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Договоры с организациями о поставке продукции, оказании услуг (копии).</w:t>
            </w:r>
          </w:p>
        </w:tc>
        <w:tc>
          <w:tcPr>
            <w:tcW w:w="1701" w:type="dxa"/>
            <w:vAlign w:val="center"/>
          </w:tcPr>
          <w:p w:rsidR="004538C8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ст. 186</w:t>
            </w:r>
          </w:p>
        </w:tc>
        <w:tc>
          <w:tcPr>
            <w:tcW w:w="2552" w:type="dxa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После истечения срока действия договора</w:t>
            </w:r>
          </w:p>
        </w:tc>
        <w:tc>
          <w:tcPr>
            <w:tcW w:w="1984" w:type="dxa"/>
            <w:vAlign w:val="center"/>
          </w:tcPr>
          <w:p w:rsidR="00372052" w:rsidRPr="00DA132E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2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</w:tbl>
    <w:p w:rsidR="00C17329" w:rsidRPr="00DA132E" w:rsidRDefault="00C17329" w:rsidP="00721D83">
      <w:pPr>
        <w:pStyle w:val="Default"/>
        <w:jc w:val="both"/>
        <w:rPr>
          <w:color w:val="auto"/>
        </w:rPr>
      </w:pPr>
    </w:p>
    <w:sectPr w:rsidR="00C17329" w:rsidRPr="00DA132E" w:rsidSect="00145AB6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974" w:rsidRDefault="000A2974" w:rsidP="00582D74">
      <w:pPr>
        <w:spacing w:after="0" w:line="240" w:lineRule="auto"/>
      </w:pPr>
      <w:r>
        <w:separator/>
      </w:r>
    </w:p>
  </w:endnote>
  <w:endnote w:type="continuationSeparator" w:id="1">
    <w:p w:rsidR="000A2974" w:rsidRDefault="000A2974" w:rsidP="0058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426219"/>
      <w:docPartObj>
        <w:docPartGallery w:val="Page Numbers (Bottom of Page)"/>
        <w:docPartUnique/>
      </w:docPartObj>
    </w:sdtPr>
    <w:sdtContent>
      <w:p w:rsidR="00582D74" w:rsidRDefault="0014490D">
        <w:pPr>
          <w:pStyle w:val="af3"/>
          <w:jc w:val="right"/>
        </w:pPr>
        <w:r>
          <w:fldChar w:fldCharType="begin"/>
        </w:r>
        <w:r w:rsidR="00582D74">
          <w:instrText>PAGE   \* MERGEFORMAT</w:instrText>
        </w:r>
        <w:r>
          <w:fldChar w:fldCharType="separate"/>
        </w:r>
        <w:r w:rsidR="00087E7B">
          <w:rPr>
            <w:noProof/>
          </w:rPr>
          <w:t>1</w:t>
        </w:r>
        <w:r>
          <w:fldChar w:fldCharType="end"/>
        </w:r>
      </w:p>
    </w:sdtContent>
  </w:sdt>
  <w:p w:rsidR="00582D74" w:rsidRDefault="00582D7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974" w:rsidRDefault="000A2974" w:rsidP="00582D74">
      <w:pPr>
        <w:spacing w:after="0" w:line="240" w:lineRule="auto"/>
      </w:pPr>
      <w:r>
        <w:separator/>
      </w:r>
    </w:p>
  </w:footnote>
  <w:footnote w:type="continuationSeparator" w:id="1">
    <w:p w:rsidR="000A2974" w:rsidRDefault="000A2974" w:rsidP="00582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0E9"/>
    <w:multiLevelType w:val="multilevel"/>
    <w:tmpl w:val="D184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50FFE"/>
    <w:multiLevelType w:val="multilevel"/>
    <w:tmpl w:val="4F3A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860E2"/>
    <w:multiLevelType w:val="hybridMultilevel"/>
    <w:tmpl w:val="75F4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03DD4"/>
    <w:multiLevelType w:val="multilevel"/>
    <w:tmpl w:val="3C12D36C"/>
    <w:lvl w:ilvl="0">
      <w:start w:val="1"/>
      <w:numFmt w:val="decimal"/>
      <w:lvlText w:val="01-0%1"/>
      <w:lvlJc w:val="left"/>
      <w:pPr>
        <w:tabs>
          <w:tab w:val="num" w:pos="-66"/>
        </w:tabs>
        <w:ind w:left="-426" w:firstLine="709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6"/>
        </w:tabs>
        <w:ind w:left="366" w:hanging="432"/>
      </w:pPr>
    </w:lvl>
    <w:lvl w:ilvl="2">
      <w:start w:val="1"/>
      <w:numFmt w:val="decimal"/>
      <w:lvlText w:val="%1.%2.%3."/>
      <w:lvlJc w:val="left"/>
      <w:pPr>
        <w:tabs>
          <w:tab w:val="num" w:pos="1014"/>
        </w:tabs>
        <w:ind w:left="798" w:hanging="504"/>
      </w:pPr>
    </w:lvl>
    <w:lvl w:ilvl="3">
      <w:start w:val="1"/>
      <w:numFmt w:val="decimal"/>
      <w:lvlText w:val="2.%4."/>
      <w:lvlJc w:val="left"/>
      <w:pPr>
        <w:tabs>
          <w:tab w:val="num" w:pos="1374"/>
        </w:tabs>
        <w:ind w:left="1302" w:hanging="648"/>
      </w:p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1806" w:hanging="792"/>
      </w:pPr>
    </w:lvl>
    <w:lvl w:ilvl="5">
      <w:start w:val="1"/>
      <w:numFmt w:val="decimal"/>
      <w:lvlText w:val="%1.%2.%3.%4.%5.%6."/>
      <w:lvlJc w:val="left"/>
      <w:pPr>
        <w:tabs>
          <w:tab w:val="num" w:pos="2454"/>
        </w:tabs>
        <w:ind w:left="231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174"/>
        </w:tabs>
        <w:ind w:left="281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534"/>
        </w:tabs>
        <w:ind w:left="331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254"/>
        </w:tabs>
        <w:ind w:left="3894" w:hanging="1440"/>
      </w:pPr>
    </w:lvl>
  </w:abstractNum>
  <w:abstractNum w:abstractNumId="4">
    <w:nsid w:val="1AFB39F6"/>
    <w:multiLevelType w:val="multilevel"/>
    <w:tmpl w:val="8274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E2C15"/>
    <w:multiLevelType w:val="multilevel"/>
    <w:tmpl w:val="D506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32B7D"/>
    <w:multiLevelType w:val="multilevel"/>
    <w:tmpl w:val="4AF8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D91276"/>
    <w:multiLevelType w:val="multilevel"/>
    <w:tmpl w:val="EDA0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B71541"/>
    <w:multiLevelType w:val="hybridMultilevel"/>
    <w:tmpl w:val="2F6C96D2"/>
    <w:lvl w:ilvl="0" w:tplc="EC308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FF4AEE"/>
    <w:multiLevelType w:val="hybridMultilevel"/>
    <w:tmpl w:val="BFF23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932BC"/>
    <w:multiLevelType w:val="multilevel"/>
    <w:tmpl w:val="3FD8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611BAC"/>
    <w:multiLevelType w:val="multilevel"/>
    <w:tmpl w:val="94D2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7703AE"/>
    <w:multiLevelType w:val="multilevel"/>
    <w:tmpl w:val="B530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260291"/>
    <w:multiLevelType w:val="hybridMultilevel"/>
    <w:tmpl w:val="420640F2"/>
    <w:lvl w:ilvl="0" w:tplc="EC308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82C2A"/>
    <w:multiLevelType w:val="hybridMultilevel"/>
    <w:tmpl w:val="E0F23836"/>
    <w:lvl w:ilvl="0" w:tplc="EC308C2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4B8575C1"/>
    <w:multiLevelType w:val="hybridMultilevel"/>
    <w:tmpl w:val="6E4E488A"/>
    <w:lvl w:ilvl="0" w:tplc="EC308C2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4B88720B"/>
    <w:multiLevelType w:val="multilevel"/>
    <w:tmpl w:val="C8DE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C92E39"/>
    <w:multiLevelType w:val="multilevel"/>
    <w:tmpl w:val="E61E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D569BD"/>
    <w:multiLevelType w:val="hybridMultilevel"/>
    <w:tmpl w:val="091A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33156"/>
    <w:multiLevelType w:val="multilevel"/>
    <w:tmpl w:val="F9C0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7C500C"/>
    <w:multiLevelType w:val="multilevel"/>
    <w:tmpl w:val="2DD4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92DE5"/>
    <w:multiLevelType w:val="hybridMultilevel"/>
    <w:tmpl w:val="E1DE8F62"/>
    <w:lvl w:ilvl="0" w:tplc="04190005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2">
    <w:nsid w:val="61DF7429"/>
    <w:multiLevelType w:val="hybridMultilevel"/>
    <w:tmpl w:val="53961F56"/>
    <w:lvl w:ilvl="0" w:tplc="EC308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671CB9"/>
    <w:multiLevelType w:val="multilevel"/>
    <w:tmpl w:val="2372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D60073"/>
    <w:multiLevelType w:val="hybridMultilevel"/>
    <w:tmpl w:val="418C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61D03"/>
    <w:multiLevelType w:val="multilevel"/>
    <w:tmpl w:val="7B26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0763DA"/>
    <w:multiLevelType w:val="hybridMultilevel"/>
    <w:tmpl w:val="93C091EC"/>
    <w:lvl w:ilvl="0" w:tplc="7CCAB830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22"/>
  </w:num>
  <w:num w:numId="5">
    <w:abstractNumId w:val="1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6"/>
  </w:num>
  <w:num w:numId="9">
    <w:abstractNumId w:val="18"/>
  </w:num>
  <w:num w:numId="10">
    <w:abstractNumId w:val="24"/>
  </w:num>
  <w:num w:numId="11">
    <w:abstractNumId w:val="2"/>
  </w:num>
  <w:num w:numId="12">
    <w:abstractNumId w:val="7"/>
  </w:num>
  <w:num w:numId="13">
    <w:abstractNumId w:val="19"/>
  </w:num>
  <w:num w:numId="14">
    <w:abstractNumId w:val="12"/>
  </w:num>
  <w:num w:numId="15">
    <w:abstractNumId w:val="11"/>
  </w:num>
  <w:num w:numId="16">
    <w:abstractNumId w:val="1"/>
  </w:num>
  <w:num w:numId="17">
    <w:abstractNumId w:val="17"/>
  </w:num>
  <w:num w:numId="18">
    <w:abstractNumId w:val="6"/>
  </w:num>
  <w:num w:numId="19">
    <w:abstractNumId w:val="23"/>
  </w:num>
  <w:num w:numId="20">
    <w:abstractNumId w:val="4"/>
  </w:num>
  <w:num w:numId="21">
    <w:abstractNumId w:val="10"/>
  </w:num>
  <w:num w:numId="22">
    <w:abstractNumId w:val="0"/>
  </w:num>
  <w:num w:numId="23">
    <w:abstractNumId w:val="5"/>
  </w:num>
  <w:num w:numId="24">
    <w:abstractNumId w:val="20"/>
  </w:num>
  <w:num w:numId="25">
    <w:abstractNumId w:val="25"/>
  </w:num>
  <w:num w:numId="26">
    <w:abstractNumId w:val="16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903"/>
    <w:rsid w:val="00012FD1"/>
    <w:rsid w:val="00034D0E"/>
    <w:rsid w:val="00056AE1"/>
    <w:rsid w:val="000643A2"/>
    <w:rsid w:val="000661E9"/>
    <w:rsid w:val="00070903"/>
    <w:rsid w:val="00087E7B"/>
    <w:rsid w:val="000A2974"/>
    <w:rsid w:val="000A7C1B"/>
    <w:rsid w:val="000E24B0"/>
    <w:rsid w:val="000E3E16"/>
    <w:rsid w:val="00107863"/>
    <w:rsid w:val="00110F2C"/>
    <w:rsid w:val="0014490D"/>
    <w:rsid w:val="00145AB6"/>
    <w:rsid w:val="00145AEC"/>
    <w:rsid w:val="00172971"/>
    <w:rsid w:val="001A7C86"/>
    <w:rsid w:val="001C30D4"/>
    <w:rsid w:val="001F3138"/>
    <w:rsid w:val="00212ECF"/>
    <w:rsid w:val="00217BF9"/>
    <w:rsid w:val="002373EF"/>
    <w:rsid w:val="002422A4"/>
    <w:rsid w:val="0024719E"/>
    <w:rsid w:val="00247EC0"/>
    <w:rsid w:val="00265380"/>
    <w:rsid w:val="00267F95"/>
    <w:rsid w:val="00284E6C"/>
    <w:rsid w:val="00297315"/>
    <w:rsid w:val="002C0554"/>
    <w:rsid w:val="002F6EAA"/>
    <w:rsid w:val="00331410"/>
    <w:rsid w:val="00343581"/>
    <w:rsid w:val="00372052"/>
    <w:rsid w:val="003C50EE"/>
    <w:rsid w:val="004012E3"/>
    <w:rsid w:val="004077B6"/>
    <w:rsid w:val="004218EC"/>
    <w:rsid w:val="00442AD4"/>
    <w:rsid w:val="00446EB3"/>
    <w:rsid w:val="004538C8"/>
    <w:rsid w:val="00456A0E"/>
    <w:rsid w:val="00472B3C"/>
    <w:rsid w:val="0047484F"/>
    <w:rsid w:val="00475D96"/>
    <w:rsid w:val="00476255"/>
    <w:rsid w:val="004A4B40"/>
    <w:rsid w:val="004C6D01"/>
    <w:rsid w:val="004E22F8"/>
    <w:rsid w:val="005362CE"/>
    <w:rsid w:val="00554702"/>
    <w:rsid w:val="00560E71"/>
    <w:rsid w:val="00582D74"/>
    <w:rsid w:val="005E5DD2"/>
    <w:rsid w:val="0060796D"/>
    <w:rsid w:val="0062002A"/>
    <w:rsid w:val="00647D4C"/>
    <w:rsid w:val="006517C2"/>
    <w:rsid w:val="006A4BA3"/>
    <w:rsid w:val="006B17EC"/>
    <w:rsid w:val="006C2A58"/>
    <w:rsid w:val="006C785F"/>
    <w:rsid w:val="006F5DF7"/>
    <w:rsid w:val="007000D5"/>
    <w:rsid w:val="00721D83"/>
    <w:rsid w:val="007751AF"/>
    <w:rsid w:val="00794103"/>
    <w:rsid w:val="007C3171"/>
    <w:rsid w:val="008119F9"/>
    <w:rsid w:val="00824066"/>
    <w:rsid w:val="008324D5"/>
    <w:rsid w:val="008364A5"/>
    <w:rsid w:val="00884F2E"/>
    <w:rsid w:val="00892F41"/>
    <w:rsid w:val="008A0605"/>
    <w:rsid w:val="008C1D17"/>
    <w:rsid w:val="009177AF"/>
    <w:rsid w:val="009A3FE0"/>
    <w:rsid w:val="00A52AA4"/>
    <w:rsid w:val="00AA756F"/>
    <w:rsid w:val="00AD6A1C"/>
    <w:rsid w:val="00AD70EC"/>
    <w:rsid w:val="00AE358D"/>
    <w:rsid w:val="00B34A09"/>
    <w:rsid w:val="00B63DB1"/>
    <w:rsid w:val="00B65AD2"/>
    <w:rsid w:val="00BB4C65"/>
    <w:rsid w:val="00C17329"/>
    <w:rsid w:val="00C277B6"/>
    <w:rsid w:val="00C32483"/>
    <w:rsid w:val="00C36193"/>
    <w:rsid w:val="00CB679C"/>
    <w:rsid w:val="00CD04FA"/>
    <w:rsid w:val="00CF1176"/>
    <w:rsid w:val="00CF4517"/>
    <w:rsid w:val="00D01B95"/>
    <w:rsid w:val="00D936D4"/>
    <w:rsid w:val="00DA132E"/>
    <w:rsid w:val="00DD6787"/>
    <w:rsid w:val="00E01763"/>
    <w:rsid w:val="00E66769"/>
    <w:rsid w:val="00E70427"/>
    <w:rsid w:val="00E766BF"/>
    <w:rsid w:val="00E77389"/>
    <w:rsid w:val="00EA45B3"/>
    <w:rsid w:val="00EA544B"/>
    <w:rsid w:val="00EE5041"/>
    <w:rsid w:val="00F14682"/>
    <w:rsid w:val="00F32A49"/>
    <w:rsid w:val="00F97898"/>
    <w:rsid w:val="00FA63A5"/>
    <w:rsid w:val="00FB6101"/>
    <w:rsid w:val="00FF4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03"/>
  </w:style>
  <w:style w:type="paragraph" w:styleId="1">
    <w:name w:val="heading 1"/>
    <w:basedOn w:val="a"/>
    <w:next w:val="a"/>
    <w:link w:val="10"/>
    <w:uiPriority w:val="99"/>
    <w:qFormat/>
    <w:rsid w:val="000709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0709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7090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4"/>
      <w:szCs w:val="20"/>
    </w:rPr>
  </w:style>
  <w:style w:type="paragraph" w:styleId="4">
    <w:name w:val="heading 4"/>
    <w:basedOn w:val="a"/>
    <w:next w:val="a"/>
    <w:link w:val="40"/>
    <w:unhideWhenUsed/>
    <w:qFormat/>
    <w:rsid w:val="000709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0709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0903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070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70903"/>
    <w:rPr>
      <w:rFonts w:ascii="Times New Roman" w:eastAsia="Times New Roman" w:hAnsi="Times New Roman" w:cs="Times New Roman"/>
      <w:sz w:val="44"/>
      <w:szCs w:val="20"/>
    </w:rPr>
  </w:style>
  <w:style w:type="character" w:customStyle="1" w:styleId="40">
    <w:name w:val="Заголовок 4 Знак"/>
    <w:basedOn w:val="a0"/>
    <w:link w:val="4"/>
    <w:rsid w:val="000709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07090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070903"/>
    <w:pPr>
      <w:ind w:left="720"/>
      <w:contextualSpacing/>
    </w:pPr>
  </w:style>
  <w:style w:type="table" w:styleId="a4">
    <w:name w:val="Table Grid"/>
    <w:basedOn w:val="a1"/>
    <w:uiPriority w:val="59"/>
    <w:rsid w:val="00070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uiPriority w:val="99"/>
    <w:rsid w:val="000709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070903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70903"/>
    <w:rPr>
      <w:b/>
      <w:bCs/>
      <w:strike w:val="0"/>
      <w:dstrike w:val="0"/>
      <w:color w:val="207B97"/>
      <w:u w:val="none"/>
      <w:effect w:val="none"/>
    </w:rPr>
  </w:style>
  <w:style w:type="character" w:styleId="a8">
    <w:name w:val="Strong"/>
    <w:basedOn w:val="a0"/>
    <w:uiPriority w:val="22"/>
    <w:qFormat/>
    <w:rsid w:val="00070903"/>
    <w:rPr>
      <w:b/>
      <w:bCs/>
    </w:rPr>
  </w:style>
  <w:style w:type="paragraph" w:styleId="a9">
    <w:name w:val="header"/>
    <w:basedOn w:val="a"/>
    <w:link w:val="aa"/>
    <w:unhideWhenUsed/>
    <w:rsid w:val="000709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07090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qFormat/>
    <w:rsid w:val="0007090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070903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ody Text"/>
    <w:basedOn w:val="a"/>
    <w:link w:val="ae"/>
    <w:unhideWhenUsed/>
    <w:rsid w:val="000709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070903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Subtitle"/>
    <w:basedOn w:val="a"/>
    <w:link w:val="af0"/>
    <w:qFormat/>
    <w:rsid w:val="00070903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Подзаголовок Знак"/>
    <w:basedOn w:val="a0"/>
    <w:link w:val="af"/>
    <w:rsid w:val="00070903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alloon Text"/>
    <w:basedOn w:val="a"/>
    <w:link w:val="af2"/>
    <w:semiHidden/>
    <w:unhideWhenUsed/>
    <w:rsid w:val="000709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070903"/>
    <w:rPr>
      <w:rFonts w:ascii="Tahoma" w:eastAsia="Times New Roman" w:hAnsi="Tahoma" w:cs="Tahoma"/>
      <w:sz w:val="16"/>
      <w:szCs w:val="16"/>
    </w:rPr>
  </w:style>
  <w:style w:type="paragraph" w:styleId="af3">
    <w:name w:val="footer"/>
    <w:basedOn w:val="a"/>
    <w:link w:val="af4"/>
    <w:uiPriority w:val="99"/>
    <w:unhideWhenUsed/>
    <w:rsid w:val="00070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70903"/>
  </w:style>
  <w:style w:type="character" w:styleId="af5">
    <w:name w:val="page number"/>
    <w:basedOn w:val="a0"/>
    <w:rsid w:val="00070903"/>
  </w:style>
  <w:style w:type="paragraph" w:customStyle="1" w:styleId="11">
    <w:name w:val="Обычный1"/>
    <w:rsid w:val="00070903"/>
    <w:pPr>
      <w:widowControl w:val="0"/>
      <w:spacing w:after="0" w:line="300" w:lineRule="auto"/>
      <w:ind w:right="40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3">
    <w:name w:val="FR3"/>
    <w:rsid w:val="00070903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customStyle="1" w:styleId="FR4">
    <w:name w:val="FR4"/>
    <w:rsid w:val="00070903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12"/>
      <w:szCs w:val="20"/>
    </w:rPr>
  </w:style>
  <w:style w:type="paragraph" w:customStyle="1" w:styleId="FR1">
    <w:name w:val="FR1"/>
    <w:rsid w:val="00070903"/>
    <w:pPr>
      <w:widowControl w:val="0"/>
      <w:spacing w:after="0" w:line="240" w:lineRule="auto"/>
      <w:jc w:val="both"/>
    </w:pPr>
    <w:rPr>
      <w:rFonts w:ascii="Arial" w:eastAsia="Times New Roman" w:hAnsi="Arial" w:cs="Times New Roman"/>
      <w:i/>
      <w:snapToGrid w:val="0"/>
      <w:sz w:val="48"/>
      <w:szCs w:val="20"/>
    </w:rPr>
  </w:style>
  <w:style w:type="character" w:styleId="af6">
    <w:name w:val="Emphasis"/>
    <w:basedOn w:val="a0"/>
    <w:uiPriority w:val="20"/>
    <w:qFormat/>
    <w:rsid w:val="00AA756F"/>
    <w:rPr>
      <w:i/>
      <w:iCs/>
    </w:rPr>
  </w:style>
  <w:style w:type="character" w:customStyle="1" w:styleId="exem">
    <w:name w:val="exem"/>
    <w:basedOn w:val="a0"/>
    <w:rsid w:val="00AA756F"/>
  </w:style>
  <w:style w:type="character" w:customStyle="1" w:styleId="exbem">
    <w:name w:val="exbem"/>
    <w:basedOn w:val="a0"/>
    <w:rsid w:val="00AA756F"/>
  </w:style>
  <w:style w:type="paragraph" w:customStyle="1" w:styleId="tita">
    <w:name w:val="tit_a"/>
    <w:basedOn w:val="a"/>
    <w:rsid w:val="0003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m1">
    <w:name w:val="prim1"/>
    <w:basedOn w:val="a0"/>
    <w:rsid w:val="009A3FE0"/>
    <w:rPr>
      <w:b w:val="0"/>
      <w:bCs w:val="0"/>
      <w:color w:val="5C5836"/>
      <w:sz w:val="16"/>
      <w:szCs w:val="16"/>
    </w:rPr>
  </w:style>
  <w:style w:type="character" w:customStyle="1" w:styleId="per1">
    <w:name w:val="per1"/>
    <w:basedOn w:val="a0"/>
    <w:rsid w:val="009A3FE0"/>
    <w:rPr>
      <w:b/>
      <w:bCs/>
      <w:strike w:val="0"/>
      <w:dstrike w:val="0"/>
      <w:color w:val="5C5836"/>
      <w:sz w:val="20"/>
      <w:szCs w:val="2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9A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3FE0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E766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2728">
                  <w:marLeft w:val="135"/>
                  <w:marRight w:val="135"/>
                  <w:marTop w:val="3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6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07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4235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03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20951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92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4" w:color="C3C4C4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0139516">
                                              <w:marLeft w:val="0"/>
                                              <w:marRight w:val="0"/>
                                              <w:marTop w:val="312"/>
                                              <w:marBottom w:val="31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357037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55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09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62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92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89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38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43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1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64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6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47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59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52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98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35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69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07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82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39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82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71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3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32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60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95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3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8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96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40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19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83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45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96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76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75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03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33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7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7855">
          <w:marLeft w:val="2655"/>
          <w:marRight w:val="2655"/>
          <w:marTop w:val="0"/>
          <w:marBottom w:val="225"/>
          <w:divBdr>
            <w:top w:val="single" w:sz="6" w:space="8" w:color="98A2AB"/>
            <w:left w:val="single" w:sz="6" w:space="8" w:color="98A2AB"/>
            <w:bottom w:val="single" w:sz="6" w:space="8" w:color="98A2AB"/>
            <w:right w:val="single" w:sz="6" w:space="8" w:color="98A2AB"/>
          </w:divBdr>
          <w:divsChild>
            <w:div w:id="1779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3591">
          <w:marLeft w:val="2655"/>
          <w:marRight w:val="2655"/>
          <w:marTop w:val="0"/>
          <w:marBottom w:val="225"/>
          <w:divBdr>
            <w:top w:val="single" w:sz="6" w:space="8" w:color="98A2AB"/>
            <w:left w:val="single" w:sz="6" w:space="8" w:color="98A2AB"/>
            <w:bottom w:val="single" w:sz="6" w:space="8" w:color="98A2AB"/>
            <w:right w:val="single" w:sz="6" w:space="8" w:color="98A2AB"/>
          </w:divBdr>
          <w:divsChild>
            <w:div w:id="10929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302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167">
          <w:marLeft w:val="2655"/>
          <w:marRight w:val="2655"/>
          <w:marTop w:val="0"/>
          <w:marBottom w:val="225"/>
          <w:divBdr>
            <w:top w:val="single" w:sz="6" w:space="8" w:color="98A2AB"/>
            <w:left w:val="single" w:sz="6" w:space="8" w:color="98A2AB"/>
            <w:bottom w:val="single" w:sz="6" w:space="8" w:color="98A2AB"/>
            <w:right w:val="single" w:sz="6" w:space="8" w:color="98A2AB"/>
          </w:divBdr>
          <w:divsChild>
            <w:div w:id="5229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F72F-4D82-49B6-BE92-BBE7EF9E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1</cp:lastModifiedBy>
  <cp:revision>2</cp:revision>
  <cp:lastPrinted>2011-11-21T10:20:00Z</cp:lastPrinted>
  <dcterms:created xsi:type="dcterms:W3CDTF">2015-04-17T07:13:00Z</dcterms:created>
  <dcterms:modified xsi:type="dcterms:W3CDTF">2015-04-17T07:13:00Z</dcterms:modified>
</cp:coreProperties>
</file>